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76154" w14:textId="77777777" w:rsidR="004C2EC5" w:rsidRDefault="004C2EC5" w:rsidP="004C2EC5">
      <w:pPr>
        <w:spacing w:after="0" w:line="240" w:lineRule="auto"/>
        <w:ind w:right="254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46DDD19F" w14:textId="77777777" w:rsidR="004C2EC5" w:rsidRPr="00951CFA" w:rsidRDefault="004C2EC5" w:rsidP="004C2EC5">
      <w:pPr>
        <w:keepNext/>
        <w:spacing w:after="0" w:line="240" w:lineRule="auto"/>
        <w:ind w:left="851" w:right="32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10008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175"/>
        <w:gridCol w:w="2883"/>
        <w:gridCol w:w="1010"/>
        <w:gridCol w:w="2520"/>
      </w:tblGrid>
      <w:tr w:rsidR="000B6001" w14:paraId="3DE30B68" w14:textId="77777777" w:rsidTr="000F7994">
        <w:tc>
          <w:tcPr>
            <w:tcW w:w="10008" w:type="dxa"/>
            <w:gridSpan w:val="5"/>
          </w:tcPr>
          <w:p w14:paraId="46BF8F23" w14:textId="77777777" w:rsidR="000B6001" w:rsidRPr="00AA5CF6" w:rsidRDefault="003160E5" w:rsidP="00FC7886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</w:tc>
      </w:tr>
      <w:tr w:rsidR="000B6001" w14:paraId="1505A196" w14:textId="77777777" w:rsidTr="000F7994">
        <w:tc>
          <w:tcPr>
            <w:tcW w:w="10008" w:type="dxa"/>
            <w:gridSpan w:val="5"/>
          </w:tcPr>
          <w:p w14:paraId="4A395884" w14:textId="77777777" w:rsidR="000B6001" w:rsidRDefault="000B6001" w:rsidP="00FC7886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6001" w14:paraId="62FF08CD" w14:textId="77777777" w:rsidTr="000F7994">
        <w:tc>
          <w:tcPr>
            <w:tcW w:w="3420" w:type="dxa"/>
          </w:tcPr>
          <w:p w14:paraId="1414C4F9" w14:textId="77777777" w:rsidR="000B6001" w:rsidRPr="00CA2F5B" w:rsidRDefault="000B6001" w:rsidP="00FC7886">
            <w:pPr>
              <w:keepNext/>
              <w:ind w:right="22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A2F5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3058" w:type="dxa"/>
            <w:gridSpan w:val="2"/>
          </w:tcPr>
          <w:p w14:paraId="7BD530E3" w14:textId="5C386CA2" w:rsidR="000B6001" w:rsidRPr="00CA2F5B" w:rsidRDefault="006447AE" w:rsidP="00C46E99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CD60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80</w:t>
            </w:r>
          </w:p>
        </w:tc>
        <w:tc>
          <w:tcPr>
            <w:tcW w:w="3530" w:type="dxa"/>
            <w:gridSpan w:val="2"/>
          </w:tcPr>
          <w:p w14:paraId="3CC169A7" w14:textId="5FA6AD2B" w:rsidR="000B6001" w:rsidRPr="00CA2F5B" w:rsidRDefault="00CD6057" w:rsidP="00C46E99">
            <w:pPr>
              <w:keepNext/>
              <w:ind w:right="22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«03</w:t>
            </w:r>
            <w:r w:rsidR="00C46E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декабря</w:t>
            </w:r>
            <w:r w:rsidR="00C46E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202</w:t>
            </w:r>
            <w:r w:rsidR="00FE32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="000B6001" w:rsidRPr="00CA2F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0B6001" w14:paraId="71390D21" w14:textId="77777777" w:rsidTr="000F7994">
        <w:tc>
          <w:tcPr>
            <w:tcW w:w="10008" w:type="dxa"/>
            <w:gridSpan w:val="5"/>
          </w:tcPr>
          <w:p w14:paraId="6D019835" w14:textId="77777777" w:rsidR="000B6001" w:rsidRDefault="000B6001" w:rsidP="00FC7886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6001" w14:paraId="52A70003" w14:textId="77777777" w:rsidTr="000F7994">
        <w:tc>
          <w:tcPr>
            <w:tcW w:w="10008" w:type="dxa"/>
            <w:gridSpan w:val="5"/>
          </w:tcPr>
          <w:p w14:paraId="34B9B023" w14:textId="77777777" w:rsidR="000B6001" w:rsidRDefault="000B6001" w:rsidP="00D073CF">
            <w:pPr>
              <w:keepNext/>
              <w:ind w:right="22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6001" w14:paraId="2F2D9F56" w14:textId="77777777" w:rsidTr="002C057B">
        <w:trPr>
          <w:trHeight w:val="1981"/>
        </w:trPr>
        <w:tc>
          <w:tcPr>
            <w:tcW w:w="7488" w:type="dxa"/>
            <w:gridSpan w:val="4"/>
          </w:tcPr>
          <w:p w14:paraId="75E89ED2" w14:textId="77777777" w:rsidR="002C057B" w:rsidRDefault="00E26DBF" w:rsidP="00E26DBF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r w:rsidRPr="00E26D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</w:t>
            </w:r>
            <w:r w:rsidR="002C05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внесении изменений в Постановление </w:t>
            </w:r>
          </w:p>
          <w:p w14:paraId="4D74498D" w14:textId="03195799" w:rsidR="002C057B" w:rsidRDefault="002C057B" w:rsidP="00E26DBF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Местной администрации МО Васильевский</w:t>
            </w:r>
          </w:p>
          <w:p w14:paraId="210228D7" w14:textId="77777777" w:rsidR="002C057B" w:rsidRDefault="002C057B" w:rsidP="002C057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 24.04.2013 №28 «</w:t>
            </w:r>
            <w:r w:rsidRPr="002C05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 утверждении Положения</w:t>
            </w:r>
          </w:p>
          <w:p w14:paraId="40BCA956" w14:textId="63762C4B" w:rsidR="002C057B" w:rsidRPr="002C057B" w:rsidRDefault="002C057B" w:rsidP="002C057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C05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 обеспечении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2C05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доступа к информации о деятельности </w:t>
            </w:r>
          </w:p>
          <w:p w14:paraId="20B917AB" w14:textId="77777777" w:rsidR="002C057B" w:rsidRPr="002C057B" w:rsidRDefault="002C057B" w:rsidP="002C057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C05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Местной администрации внутригородского </w:t>
            </w:r>
          </w:p>
          <w:p w14:paraId="77CDC346" w14:textId="77777777" w:rsidR="002C057B" w:rsidRPr="002C057B" w:rsidRDefault="002C057B" w:rsidP="002C057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C05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муниципального образования муниципальный округ</w:t>
            </w:r>
          </w:p>
          <w:p w14:paraId="6BB85000" w14:textId="5C4AC4AD" w:rsidR="000B6001" w:rsidRPr="00530652" w:rsidRDefault="002C057B" w:rsidP="003424F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C05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Васильевский Санкт-Петербурга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520" w:type="dxa"/>
          </w:tcPr>
          <w:p w14:paraId="18E1F2D5" w14:textId="77777777" w:rsidR="000B6001" w:rsidRDefault="000B6001" w:rsidP="00B016F6">
            <w:pPr>
              <w:keepNext/>
              <w:ind w:right="22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E5A68" w14:paraId="4BED8930" w14:textId="77777777" w:rsidTr="000F7994">
        <w:trPr>
          <w:trHeight w:val="80"/>
        </w:trPr>
        <w:tc>
          <w:tcPr>
            <w:tcW w:w="10008" w:type="dxa"/>
            <w:gridSpan w:val="5"/>
          </w:tcPr>
          <w:p w14:paraId="42EAFCB5" w14:textId="77777777" w:rsidR="003E5A68" w:rsidRPr="00412F45" w:rsidRDefault="003E5A68" w:rsidP="00FC7886">
            <w:pPr>
              <w:pStyle w:val="a5"/>
            </w:pPr>
          </w:p>
        </w:tc>
      </w:tr>
      <w:tr w:rsidR="000B6001" w14:paraId="208F83F9" w14:textId="77777777" w:rsidTr="000F7994">
        <w:trPr>
          <w:trHeight w:val="80"/>
        </w:trPr>
        <w:tc>
          <w:tcPr>
            <w:tcW w:w="10008" w:type="dxa"/>
            <w:gridSpan w:val="5"/>
          </w:tcPr>
          <w:p w14:paraId="5504B884" w14:textId="77777777" w:rsidR="000B6001" w:rsidRDefault="00E67E12" w:rsidP="00A46049">
            <w:pPr>
              <w:pStyle w:val="a5"/>
              <w:ind w:firstLine="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E329B">
              <w:rPr>
                <w:rFonts w:ascii="Times New Roman" w:hAnsi="Times New Roman" w:cs="Times New Roman"/>
                <w:sz w:val="24"/>
                <w:szCs w:val="24"/>
              </w:rPr>
              <w:t xml:space="preserve"> связи с изменением действующего законодательства, </w:t>
            </w:r>
            <w:r w:rsidR="002B03F6" w:rsidRPr="002B03F6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внутригородского муниципального</w:t>
            </w:r>
            <w:r w:rsidR="002B0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3F6" w:rsidRPr="002B03F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="00FE329B">
              <w:rPr>
                <w:rFonts w:ascii="Times New Roman" w:hAnsi="Times New Roman" w:cs="Times New Roman"/>
                <w:sz w:val="24"/>
                <w:szCs w:val="24"/>
              </w:rPr>
              <w:t xml:space="preserve">города федерального значения </w:t>
            </w:r>
            <w:r w:rsidR="002B03F6" w:rsidRPr="002B03F6">
              <w:rPr>
                <w:rFonts w:ascii="Times New Roman" w:hAnsi="Times New Roman" w:cs="Times New Roman"/>
                <w:sz w:val="24"/>
                <w:szCs w:val="24"/>
              </w:rPr>
              <w:t>Санкт-Петербурга муниципальный округ Васильевский,</w:t>
            </w:r>
          </w:p>
          <w:p w14:paraId="72B4E3AE" w14:textId="74D97259" w:rsidR="00D073CF" w:rsidRPr="00412F45" w:rsidRDefault="00D073CF" w:rsidP="00A46049">
            <w:pPr>
              <w:pStyle w:val="a5"/>
              <w:ind w:firstLine="354"/>
              <w:jc w:val="both"/>
            </w:pPr>
          </w:p>
        </w:tc>
      </w:tr>
      <w:tr w:rsidR="00B016F6" w14:paraId="31B8EBB5" w14:textId="77777777" w:rsidTr="000F7994">
        <w:trPr>
          <w:trHeight w:val="80"/>
        </w:trPr>
        <w:tc>
          <w:tcPr>
            <w:tcW w:w="10008" w:type="dxa"/>
            <w:gridSpan w:val="5"/>
          </w:tcPr>
          <w:p w14:paraId="7D1F381F" w14:textId="77777777" w:rsidR="00B016F6" w:rsidRDefault="00B016F6" w:rsidP="00B016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ПОСТАНОВЛЯЕТ:</w:t>
            </w:r>
          </w:p>
        </w:tc>
      </w:tr>
      <w:tr w:rsidR="000B6001" w14:paraId="477B1AB3" w14:textId="77777777" w:rsidTr="000F7994">
        <w:trPr>
          <w:trHeight w:val="80"/>
        </w:trPr>
        <w:tc>
          <w:tcPr>
            <w:tcW w:w="10008" w:type="dxa"/>
            <w:gridSpan w:val="5"/>
          </w:tcPr>
          <w:p w14:paraId="4957B0FE" w14:textId="77777777" w:rsidR="004D2CBA" w:rsidRDefault="00C979B3" w:rsidP="00A86D33">
            <w:pPr>
              <w:pStyle w:val="a5"/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86D33">
              <w:rPr>
                <w:rFonts w:ascii="Times New Roman" w:hAnsi="Times New Roman" w:cs="Times New Roman"/>
                <w:sz w:val="24"/>
                <w:szCs w:val="24"/>
              </w:rPr>
              <w:t xml:space="preserve">Внести следующие изменения в </w:t>
            </w:r>
            <w:r w:rsidR="00A86D33" w:rsidRPr="00A86D33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A86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D33" w:rsidRPr="00A86D33">
              <w:rPr>
                <w:rFonts w:ascii="Times New Roman" w:hAnsi="Times New Roman" w:cs="Times New Roman"/>
                <w:sz w:val="24"/>
                <w:szCs w:val="24"/>
              </w:rPr>
              <w:t>Местной администрации МО Васильевский</w:t>
            </w:r>
            <w:r w:rsidR="00A86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D33" w:rsidRPr="00A86D33">
              <w:rPr>
                <w:rFonts w:ascii="Times New Roman" w:hAnsi="Times New Roman" w:cs="Times New Roman"/>
                <w:sz w:val="24"/>
                <w:szCs w:val="24"/>
              </w:rPr>
              <w:t>от 24.04.2013 №28 «Об утверждении Положения</w:t>
            </w:r>
            <w:r w:rsidR="00A86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D33" w:rsidRPr="00A86D33">
              <w:rPr>
                <w:rFonts w:ascii="Times New Roman" w:hAnsi="Times New Roman" w:cs="Times New Roman"/>
                <w:sz w:val="24"/>
                <w:szCs w:val="24"/>
              </w:rPr>
              <w:t>об обеспечении доступа к информации о деятельности Местной администрации внутригородского</w:t>
            </w:r>
            <w:r w:rsidR="00A86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D33" w:rsidRPr="00A86D33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муниципальный округ</w:t>
            </w:r>
            <w:r w:rsidR="00A86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D33" w:rsidRPr="00A86D33">
              <w:rPr>
                <w:rFonts w:ascii="Times New Roman" w:hAnsi="Times New Roman" w:cs="Times New Roman"/>
                <w:sz w:val="24"/>
                <w:szCs w:val="24"/>
              </w:rPr>
              <w:t>Васильевский Санкт-Петербурга»</w:t>
            </w:r>
            <w:r w:rsidR="00A05808">
              <w:rPr>
                <w:rFonts w:ascii="Times New Roman" w:hAnsi="Times New Roman" w:cs="Times New Roman"/>
                <w:sz w:val="24"/>
                <w:szCs w:val="24"/>
              </w:rPr>
              <w:t xml:space="preserve"> (далее - Постановление):</w:t>
            </w:r>
            <w:r w:rsidR="004D2CB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A05808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наименовании и пункте </w:t>
            </w:r>
            <w:r w:rsidR="004D2CBA">
              <w:rPr>
                <w:rFonts w:ascii="Times New Roman" w:hAnsi="Times New Roman" w:cs="Times New Roman"/>
                <w:sz w:val="24"/>
                <w:szCs w:val="24"/>
              </w:rPr>
              <w:t>1 Постановления слова «</w:t>
            </w:r>
            <w:r w:rsidR="004D2CBA" w:rsidRPr="004D2CBA">
              <w:rPr>
                <w:rFonts w:ascii="Times New Roman" w:hAnsi="Times New Roman" w:cs="Times New Roman"/>
                <w:sz w:val="24"/>
                <w:szCs w:val="24"/>
              </w:rPr>
              <w:t>муниципальный округ Васильевский Санкт-Петербурга</w:t>
            </w:r>
            <w:r w:rsidR="004D2CBA">
              <w:rPr>
                <w:rFonts w:ascii="Times New Roman" w:hAnsi="Times New Roman" w:cs="Times New Roman"/>
                <w:sz w:val="24"/>
                <w:szCs w:val="24"/>
              </w:rPr>
              <w:t xml:space="preserve">» заменить словам «города федерального значения Санкт-Петербурга муниципальный округ Васильевский». </w:t>
            </w:r>
          </w:p>
          <w:p w14:paraId="54F30E13" w14:textId="1B12C5DC" w:rsidR="005277C9" w:rsidRDefault="004D2CBA" w:rsidP="00A86D33">
            <w:pPr>
              <w:pStyle w:val="a5"/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Внести следующие изменения в </w:t>
            </w:r>
            <w:r w:rsidRPr="00A86D33">
              <w:rPr>
                <w:rFonts w:ascii="Times New Roman" w:hAnsi="Times New Roman" w:cs="Times New Roman"/>
                <w:sz w:val="24"/>
                <w:szCs w:val="24"/>
              </w:rPr>
              <w:t>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A86D33">
              <w:rPr>
                <w:rFonts w:ascii="Times New Roman" w:hAnsi="Times New Roman" w:cs="Times New Roman"/>
                <w:sz w:val="24"/>
                <w:szCs w:val="24"/>
              </w:rPr>
              <w:t>об обеспечении доступа к информации о деятельности Местной администрации внутригородского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D33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D33">
              <w:rPr>
                <w:rFonts w:ascii="Times New Roman" w:hAnsi="Times New Roman" w:cs="Times New Roman"/>
                <w:sz w:val="24"/>
                <w:szCs w:val="24"/>
              </w:rPr>
              <w:t>Васильевский Санкт-Петербурга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утвержденное Постановлением</w:t>
            </w:r>
            <w:r w:rsidR="000C151E">
              <w:rPr>
                <w:rFonts w:ascii="Times New Roman" w:hAnsi="Times New Roman" w:cs="Times New Roman"/>
                <w:sz w:val="24"/>
                <w:szCs w:val="24"/>
              </w:rPr>
              <w:t xml:space="preserve"> (далее- Положение)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374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C151E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наименовании и по всему тексту Положения слова «</w:t>
            </w:r>
            <w:r w:rsidR="000C151E" w:rsidRPr="004D2CBA">
              <w:rPr>
                <w:rFonts w:ascii="Times New Roman" w:hAnsi="Times New Roman" w:cs="Times New Roman"/>
                <w:sz w:val="24"/>
                <w:szCs w:val="24"/>
              </w:rPr>
              <w:t>муниципальный округ Васильевский Санкт-Петербурга</w:t>
            </w:r>
            <w:r w:rsidR="000C151E">
              <w:rPr>
                <w:rFonts w:ascii="Times New Roman" w:hAnsi="Times New Roman" w:cs="Times New Roman"/>
                <w:sz w:val="24"/>
                <w:szCs w:val="24"/>
              </w:rPr>
              <w:t>» заменить словам «города федерального значения Санкт-Петербурга муниципальный округ Васильевский»</w:t>
            </w:r>
            <w:r w:rsidR="00837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74B9D8" w14:textId="0ED94F85" w:rsidR="00C979B3" w:rsidRDefault="008C7386" w:rsidP="00C979B3">
            <w:pPr>
              <w:pStyle w:val="a5"/>
              <w:ind w:firstLine="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979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03F6" w:rsidRPr="009A442B">
              <w:rPr>
                <w:rFonts w:ascii="Times New Roman" w:hAnsi="Times New Roman" w:cs="Times New Roman"/>
                <w:sz w:val="24"/>
                <w:szCs w:val="24"/>
              </w:rPr>
              <w:t>Официально опубликовать настоящее постановление в средстве массовой</w:t>
            </w:r>
            <w:r w:rsidR="002B03F6" w:rsidRPr="002B03F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- газете «Муниципальный вестник округа № 8» и разместить на официальном сайте внутригородского муниципального образования</w:t>
            </w:r>
            <w:r w:rsidR="007F2B99">
              <w:rPr>
                <w:rFonts w:ascii="Times New Roman" w:hAnsi="Times New Roman" w:cs="Times New Roman"/>
                <w:sz w:val="24"/>
                <w:szCs w:val="24"/>
              </w:rPr>
              <w:t xml:space="preserve"> города федерального значения </w:t>
            </w:r>
            <w:r w:rsidR="002B03F6" w:rsidRPr="002B03F6">
              <w:rPr>
                <w:rFonts w:ascii="Times New Roman" w:hAnsi="Times New Roman" w:cs="Times New Roman"/>
                <w:sz w:val="24"/>
                <w:szCs w:val="24"/>
              </w:rPr>
              <w:t>Санкт-Петербурга муниципальный</w:t>
            </w:r>
            <w:r w:rsidR="002B0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3F6" w:rsidRPr="002B03F6">
              <w:rPr>
                <w:rFonts w:ascii="Times New Roman" w:hAnsi="Times New Roman" w:cs="Times New Roman"/>
                <w:sz w:val="24"/>
                <w:szCs w:val="24"/>
              </w:rPr>
              <w:t xml:space="preserve">округ Васильевский: </w:t>
            </w:r>
            <w:hyperlink r:id="rId7" w:history="1">
              <w:r w:rsidR="002B03F6" w:rsidRPr="00541C7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www.msmov.spb.ru</w:t>
              </w:r>
            </w:hyperlink>
            <w:r w:rsidR="002B03F6" w:rsidRPr="002B03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14:paraId="16FF53F3" w14:textId="2CD524CE" w:rsidR="00C979B3" w:rsidRDefault="008C7386" w:rsidP="00C979B3">
            <w:pPr>
              <w:pStyle w:val="a5"/>
              <w:ind w:firstLine="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979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03F6" w:rsidRPr="002B03F6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постановление вступает в силу </w:t>
            </w:r>
            <w:r w:rsidR="009F4255">
              <w:rPr>
                <w:rFonts w:ascii="Times New Roman" w:hAnsi="Times New Roman" w:cs="Times New Roman"/>
                <w:sz w:val="24"/>
                <w:szCs w:val="24"/>
              </w:rPr>
              <w:t>после его официального опубликования</w:t>
            </w:r>
            <w:r w:rsidR="002B03F6" w:rsidRPr="002B03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3E1A12" w14:textId="604071CC" w:rsidR="000B6001" w:rsidRPr="002B03F6" w:rsidRDefault="008C7386" w:rsidP="00C979B3">
            <w:pPr>
              <w:pStyle w:val="a5"/>
              <w:ind w:firstLine="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979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03F6" w:rsidRPr="002B03F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исполнением настоящего </w:t>
            </w:r>
            <w:r w:rsidR="00A341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B03F6" w:rsidRPr="002B03F6">
              <w:rPr>
                <w:rFonts w:ascii="Times New Roman" w:hAnsi="Times New Roman" w:cs="Times New Roman"/>
                <w:sz w:val="24"/>
                <w:szCs w:val="24"/>
              </w:rPr>
              <w:t>остановления оставляю за собой.</w:t>
            </w:r>
          </w:p>
        </w:tc>
      </w:tr>
      <w:tr w:rsidR="000B6001" w14:paraId="468E1E93" w14:textId="77777777" w:rsidTr="000F7994">
        <w:trPr>
          <w:trHeight w:val="80"/>
        </w:trPr>
        <w:tc>
          <w:tcPr>
            <w:tcW w:w="10008" w:type="dxa"/>
            <w:gridSpan w:val="5"/>
          </w:tcPr>
          <w:p w14:paraId="58BC3019" w14:textId="71B58094" w:rsidR="00D073CF" w:rsidRPr="001321D4" w:rsidRDefault="00D073CF" w:rsidP="00FC788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01" w14:paraId="59815492" w14:textId="77777777" w:rsidTr="000F7994">
        <w:trPr>
          <w:trHeight w:val="80"/>
        </w:trPr>
        <w:tc>
          <w:tcPr>
            <w:tcW w:w="10008" w:type="dxa"/>
            <w:gridSpan w:val="5"/>
          </w:tcPr>
          <w:p w14:paraId="63EB74D5" w14:textId="77777777" w:rsidR="00D073CF" w:rsidRPr="00D073CF" w:rsidRDefault="00D073CF" w:rsidP="00D073C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3CF">
              <w:rPr>
                <w:rFonts w:ascii="Times New Roman" w:hAnsi="Times New Roman" w:cs="Times New Roman"/>
                <w:sz w:val="24"/>
                <w:szCs w:val="24"/>
              </w:rPr>
              <w:t xml:space="preserve">Глава Местной администрации </w:t>
            </w:r>
          </w:p>
          <w:p w14:paraId="5537D208" w14:textId="6F50B635" w:rsidR="000B6001" w:rsidRPr="001321D4" w:rsidRDefault="00D073CF" w:rsidP="00D073C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3CF">
              <w:rPr>
                <w:rFonts w:ascii="Times New Roman" w:hAnsi="Times New Roman" w:cs="Times New Roman"/>
                <w:sz w:val="24"/>
                <w:szCs w:val="24"/>
              </w:rPr>
              <w:t xml:space="preserve">МО Васильевский                                                                                   </w:t>
            </w:r>
            <w:r w:rsidRPr="00D073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D073CF">
              <w:rPr>
                <w:rFonts w:ascii="Times New Roman" w:hAnsi="Times New Roman" w:cs="Times New Roman"/>
                <w:sz w:val="24"/>
                <w:szCs w:val="24"/>
              </w:rPr>
              <w:t>И.Л. Бирюк</w:t>
            </w:r>
          </w:p>
        </w:tc>
      </w:tr>
      <w:tr w:rsidR="000B6001" w14:paraId="1BFA93EF" w14:textId="77777777" w:rsidTr="000F7994">
        <w:tc>
          <w:tcPr>
            <w:tcW w:w="3595" w:type="dxa"/>
            <w:gridSpan w:val="2"/>
          </w:tcPr>
          <w:p w14:paraId="0EF3AD03" w14:textId="6D120607" w:rsidR="000B6001" w:rsidRDefault="000B6001" w:rsidP="00FC7886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3" w:type="dxa"/>
            <w:gridSpan w:val="3"/>
            <w:vAlign w:val="bottom"/>
          </w:tcPr>
          <w:p w14:paraId="35410F74" w14:textId="7C47E466" w:rsidR="000B6001" w:rsidRDefault="000B6001" w:rsidP="00FC7886">
            <w:pPr>
              <w:pStyle w:val="a3"/>
              <w:spacing w:before="100" w:beforeAutospacing="1" w:after="100" w:afterAutospacing="1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709F38A" w14:textId="77777777" w:rsidR="00B016F6" w:rsidRDefault="00B016F6" w:rsidP="003E5A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DFCED" w14:textId="31126C79" w:rsidR="00BB364F" w:rsidRDefault="00BB364F" w:rsidP="000B18B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B364F" w:rsidSect="00E30F2E">
      <w:headerReference w:type="default" r:id="rId8"/>
      <w:headerReference w:type="first" r:id="rId9"/>
      <w:pgSz w:w="11900" w:h="16838"/>
      <w:pgMar w:top="1258" w:right="846" w:bottom="1134" w:left="1440" w:header="1134" w:footer="0" w:gutter="0"/>
      <w:cols w:space="720" w:equalWidth="0">
        <w:col w:w="962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79CC9" w14:textId="77777777" w:rsidR="00A6702D" w:rsidRDefault="00A6702D" w:rsidP="004C2EC5">
      <w:pPr>
        <w:spacing w:after="0" w:line="240" w:lineRule="auto"/>
      </w:pPr>
      <w:r>
        <w:separator/>
      </w:r>
    </w:p>
  </w:endnote>
  <w:endnote w:type="continuationSeparator" w:id="0">
    <w:p w14:paraId="46ED46B8" w14:textId="77777777" w:rsidR="00A6702D" w:rsidRDefault="00A6702D" w:rsidP="004C2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58B9E" w14:textId="77777777" w:rsidR="00A6702D" w:rsidRDefault="00A6702D" w:rsidP="004C2EC5">
      <w:pPr>
        <w:spacing w:after="0" w:line="240" w:lineRule="auto"/>
      </w:pPr>
      <w:r>
        <w:separator/>
      </w:r>
    </w:p>
  </w:footnote>
  <w:footnote w:type="continuationSeparator" w:id="0">
    <w:p w14:paraId="55D43ED8" w14:textId="77777777" w:rsidR="00A6702D" w:rsidRDefault="00A6702D" w:rsidP="004C2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412FC" w14:textId="333A0080" w:rsidR="00D073CF" w:rsidRPr="00333787" w:rsidRDefault="00D073CF" w:rsidP="00D073CF">
    <w:pPr>
      <w:pStyle w:val="a6"/>
      <w:rPr>
        <w:rFonts w:ascii="Times New Roman" w:hAnsi="Times New Roman" w:cs="Times New Roman"/>
        <w:sz w:val="24"/>
        <w:szCs w:val="24"/>
      </w:rPr>
    </w:pPr>
  </w:p>
  <w:p w14:paraId="3623734C" w14:textId="77777777" w:rsidR="007E72DA" w:rsidRPr="00333787" w:rsidRDefault="007E72DA" w:rsidP="00333787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200F0" w14:textId="77777777" w:rsidR="007E72DA" w:rsidRDefault="007E72DA" w:rsidP="00333787">
    <w:pPr>
      <w:pStyle w:val="a6"/>
      <w:jc w:val="center"/>
    </w:pPr>
    <w:r w:rsidRPr="00951CFA">
      <w:rPr>
        <w:rFonts w:ascii="Times New Roman" w:eastAsia="Times New Roman" w:hAnsi="Times New Roman" w:cs="Times New Roman"/>
        <w:b/>
        <w:caps/>
        <w:noProof/>
        <w:sz w:val="28"/>
        <w:szCs w:val="20"/>
        <w:lang w:eastAsia="ru-RU"/>
      </w:rPr>
      <w:drawing>
        <wp:inline distT="0" distB="0" distL="0" distR="0" wp14:anchorId="7D76AB07" wp14:editId="4C8C163E">
          <wp:extent cx="628650" cy="74295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AA99BA" w14:textId="77777777" w:rsidR="007E72DA" w:rsidRDefault="007E72DA" w:rsidP="00333787">
    <w:pPr>
      <w:tabs>
        <w:tab w:val="center" w:pos="4770"/>
        <w:tab w:val="left" w:pos="8164"/>
      </w:tabs>
      <w:spacing w:after="0" w:line="240" w:lineRule="auto"/>
      <w:ind w:right="-38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 w:rsidRPr="00951CFA"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Местная администрация</w:t>
    </w: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 xml:space="preserve"> </w:t>
    </w:r>
  </w:p>
  <w:p w14:paraId="3AD86AA8" w14:textId="77777777" w:rsidR="007E72DA" w:rsidRDefault="007E72DA" w:rsidP="00333787">
    <w:pPr>
      <w:tabs>
        <w:tab w:val="center" w:pos="4770"/>
        <w:tab w:val="left" w:pos="8164"/>
      </w:tabs>
      <w:spacing w:after="0" w:line="240" w:lineRule="auto"/>
      <w:ind w:right="-38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 w:rsidRPr="00951CFA"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внутригородского</w:t>
    </w: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 xml:space="preserve"> </w:t>
    </w:r>
  </w:p>
  <w:p w14:paraId="1B809310" w14:textId="77777777" w:rsidR="007E72DA" w:rsidRDefault="007E72DA" w:rsidP="00333787">
    <w:pPr>
      <w:tabs>
        <w:tab w:val="center" w:pos="4770"/>
        <w:tab w:val="left" w:pos="8164"/>
      </w:tabs>
      <w:spacing w:after="0" w:line="240" w:lineRule="auto"/>
      <w:ind w:right="-38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муниципального образования</w:t>
    </w:r>
  </w:p>
  <w:p w14:paraId="2E969319" w14:textId="350C3D70" w:rsidR="007E72DA" w:rsidRPr="00951CFA" w:rsidRDefault="00FE329B" w:rsidP="00333787">
    <w:pPr>
      <w:tabs>
        <w:tab w:val="center" w:pos="4770"/>
        <w:tab w:val="left" w:pos="8164"/>
      </w:tabs>
      <w:spacing w:after="0" w:line="240" w:lineRule="auto"/>
      <w:ind w:right="-38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 xml:space="preserve">города федерального значения </w:t>
    </w:r>
    <w:r w:rsidR="007E72DA" w:rsidRPr="00951CFA"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САНКТ-ПЕТЕРБУРГА</w:t>
    </w:r>
  </w:p>
  <w:p w14:paraId="6195E818" w14:textId="77777777" w:rsidR="007E72DA" w:rsidRDefault="007E72DA" w:rsidP="00333787">
    <w:pPr>
      <w:spacing w:after="0" w:line="240" w:lineRule="auto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 w:rsidRPr="00951CFA"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м</w:t>
    </w: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униципальный округ Васильевский</w:t>
    </w:r>
  </w:p>
  <w:p w14:paraId="4EF5BB88" w14:textId="77777777" w:rsidR="007E72DA" w:rsidRDefault="00A6702D" w:rsidP="00333787">
    <w:pPr>
      <w:pStyle w:val="a6"/>
    </w:pPr>
    <w:r>
      <w:rPr>
        <w:rFonts w:ascii="Times New Roman" w:eastAsia="Times New Roman" w:hAnsi="Times New Roman" w:cs="Times New Roman"/>
        <w:b/>
        <w:caps/>
        <w:noProof/>
        <w:sz w:val="24"/>
        <w:szCs w:val="24"/>
        <w:lang w:eastAsia="ru-RU"/>
      </w:rPr>
      <w:pict w14:anchorId="353E152D">
        <v:rect id="_x0000_i1025" alt="" style="width:467.75pt;height:.05pt;mso-width-percent:0;mso-height-percent:0;mso-width-percent:0;mso-height-percent:0" o:hralign="center" o:hrstd="t" o:hr="t" fillcolor="gray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B7B8E"/>
    <w:multiLevelType w:val="hybridMultilevel"/>
    <w:tmpl w:val="EDF8EE02"/>
    <w:lvl w:ilvl="0" w:tplc="7CE013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418A8"/>
    <w:multiLevelType w:val="hybridMultilevel"/>
    <w:tmpl w:val="EEBE7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55D4F"/>
    <w:multiLevelType w:val="hybridMultilevel"/>
    <w:tmpl w:val="DEFADC6A"/>
    <w:lvl w:ilvl="0" w:tplc="E90AC40A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3C2100"/>
    <w:multiLevelType w:val="multilevel"/>
    <w:tmpl w:val="70BE9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9E900ED"/>
    <w:multiLevelType w:val="hybridMultilevel"/>
    <w:tmpl w:val="8F1E0A66"/>
    <w:lvl w:ilvl="0" w:tplc="45B2150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7CE0135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742C12"/>
    <w:multiLevelType w:val="multilevel"/>
    <w:tmpl w:val="6C50C8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F4B1053"/>
    <w:multiLevelType w:val="hybridMultilevel"/>
    <w:tmpl w:val="C402F7D2"/>
    <w:lvl w:ilvl="0" w:tplc="E90AC40A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F07183"/>
    <w:multiLevelType w:val="hybridMultilevel"/>
    <w:tmpl w:val="F4060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D274B"/>
    <w:multiLevelType w:val="hybridMultilevel"/>
    <w:tmpl w:val="74BCAF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F4063"/>
    <w:multiLevelType w:val="hybridMultilevel"/>
    <w:tmpl w:val="B1569D46"/>
    <w:lvl w:ilvl="0" w:tplc="932A1DCC">
      <w:start w:val="1"/>
      <w:numFmt w:val="russianLower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53AF375C"/>
    <w:multiLevelType w:val="hybridMultilevel"/>
    <w:tmpl w:val="E8CC835A"/>
    <w:lvl w:ilvl="0" w:tplc="E90AC40A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E90AC40A">
      <w:start w:val="1"/>
      <w:numFmt w:val="decimal"/>
      <w:lvlText w:val="1.%2.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C24EB2"/>
    <w:multiLevelType w:val="hybridMultilevel"/>
    <w:tmpl w:val="402AFF5C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41411"/>
    <w:multiLevelType w:val="hybridMultilevel"/>
    <w:tmpl w:val="F2F2ECF4"/>
    <w:lvl w:ilvl="0" w:tplc="E90AC40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83257"/>
    <w:multiLevelType w:val="hybridMultilevel"/>
    <w:tmpl w:val="E3B2A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B7AF6"/>
    <w:multiLevelType w:val="hybridMultilevel"/>
    <w:tmpl w:val="FEA22A06"/>
    <w:lvl w:ilvl="0" w:tplc="E90AC40A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D1D42CD"/>
    <w:multiLevelType w:val="multilevel"/>
    <w:tmpl w:val="70BE9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70605312"/>
    <w:multiLevelType w:val="hybridMultilevel"/>
    <w:tmpl w:val="D5107B1E"/>
    <w:lvl w:ilvl="0" w:tplc="7CE0135E">
      <w:start w:val="1"/>
      <w:numFmt w:val="bullet"/>
      <w:lvlText w:val="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7" w15:restartNumberingAfterBreak="0">
    <w:nsid w:val="77E733EE"/>
    <w:multiLevelType w:val="hybridMultilevel"/>
    <w:tmpl w:val="C2605632"/>
    <w:lvl w:ilvl="0" w:tplc="E11ED2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7"/>
  </w:num>
  <w:num w:numId="4">
    <w:abstractNumId w:val="4"/>
  </w:num>
  <w:num w:numId="5">
    <w:abstractNumId w:val="0"/>
  </w:num>
  <w:num w:numId="6">
    <w:abstractNumId w:val="16"/>
  </w:num>
  <w:num w:numId="7">
    <w:abstractNumId w:val="8"/>
  </w:num>
  <w:num w:numId="8">
    <w:abstractNumId w:val="6"/>
  </w:num>
  <w:num w:numId="9">
    <w:abstractNumId w:val="2"/>
  </w:num>
  <w:num w:numId="10">
    <w:abstractNumId w:val="9"/>
  </w:num>
  <w:num w:numId="11">
    <w:abstractNumId w:val="12"/>
  </w:num>
  <w:num w:numId="12">
    <w:abstractNumId w:val="15"/>
  </w:num>
  <w:num w:numId="13">
    <w:abstractNumId w:val="13"/>
  </w:num>
  <w:num w:numId="14">
    <w:abstractNumId w:val="14"/>
  </w:num>
  <w:num w:numId="15">
    <w:abstractNumId w:val="10"/>
  </w:num>
  <w:num w:numId="16">
    <w:abstractNumId w:val="7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C5"/>
    <w:rsid w:val="0001106B"/>
    <w:rsid w:val="000532DC"/>
    <w:rsid w:val="00063F35"/>
    <w:rsid w:val="00067CE2"/>
    <w:rsid w:val="00083421"/>
    <w:rsid w:val="000B18BC"/>
    <w:rsid w:val="000B6001"/>
    <w:rsid w:val="000C1035"/>
    <w:rsid w:val="000C151E"/>
    <w:rsid w:val="000C5A4B"/>
    <w:rsid w:val="000C6FC6"/>
    <w:rsid w:val="000F7994"/>
    <w:rsid w:val="001154EA"/>
    <w:rsid w:val="00125236"/>
    <w:rsid w:val="00127578"/>
    <w:rsid w:val="00132D25"/>
    <w:rsid w:val="00162571"/>
    <w:rsid w:val="00164B25"/>
    <w:rsid w:val="001650B7"/>
    <w:rsid w:val="00184F35"/>
    <w:rsid w:val="001A52B1"/>
    <w:rsid w:val="00232BD9"/>
    <w:rsid w:val="00266F82"/>
    <w:rsid w:val="002A440A"/>
    <w:rsid w:val="002B03F6"/>
    <w:rsid w:val="002C057B"/>
    <w:rsid w:val="003072CA"/>
    <w:rsid w:val="003160E5"/>
    <w:rsid w:val="003165EA"/>
    <w:rsid w:val="00333787"/>
    <w:rsid w:val="003424F8"/>
    <w:rsid w:val="00362DFE"/>
    <w:rsid w:val="00376AEC"/>
    <w:rsid w:val="003C0D4B"/>
    <w:rsid w:val="003C3EBC"/>
    <w:rsid w:val="003E5A68"/>
    <w:rsid w:val="00402321"/>
    <w:rsid w:val="004224C5"/>
    <w:rsid w:val="00440EF9"/>
    <w:rsid w:val="0045171C"/>
    <w:rsid w:val="00454A90"/>
    <w:rsid w:val="004C2EC5"/>
    <w:rsid w:val="004D2CBA"/>
    <w:rsid w:val="004F53A7"/>
    <w:rsid w:val="0051205E"/>
    <w:rsid w:val="00521C48"/>
    <w:rsid w:val="005277C9"/>
    <w:rsid w:val="00530652"/>
    <w:rsid w:val="005461F6"/>
    <w:rsid w:val="00561BF7"/>
    <w:rsid w:val="00565441"/>
    <w:rsid w:val="0058760F"/>
    <w:rsid w:val="00615575"/>
    <w:rsid w:val="0062260B"/>
    <w:rsid w:val="00631C46"/>
    <w:rsid w:val="006447AE"/>
    <w:rsid w:val="006A305C"/>
    <w:rsid w:val="006A4BF6"/>
    <w:rsid w:val="006B43BD"/>
    <w:rsid w:val="006F61BE"/>
    <w:rsid w:val="00714CC8"/>
    <w:rsid w:val="007E72DA"/>
    <w:rsid w:val="007F2B99"/>
    <w:rsid w:val="00820328"/>
    <w:rsid w:val="008236DA"/>
    <w:rsid w:val="008374F7"/>
    <w:rsid w:val="008759E5"/>
    <w:rsid w:val="008775BB"/>
    <w:rsid w:val="00893CA5"/>
    <w:rsid w:val="008C0076"/>
    <w:rsid w:val="008C7386"/>
    <w:rsid w:val="008F57CD"/>
    <w:rsid w:val="00945B7E"/>
    <w:rsid w:val="009775A0"/>
    <w:rsid w:val="00987BF9"/>
    <w:rsid w:val="009A442B"/>
    <w:rsid w:val="009D26A8"/>
    <w:rsid w:val="009F4255"/>
    <w:rsid w:val="00A048C6"/>
    <w:rsid w:val="00A05808"/>
    <w:rsid w:val="00A20F28"/>
    <w:rsid w:val="00A30F6B"/>
    <w:rsid w:val="00A34177"/>
    <w:rsid w:val="00A423F6"/>
    <w:rsid w:val="00A46049"/>
    <w:rsid w:val="00A47D1D"/>
    <w:rsid w:val="00A47E96"/>
    <w:rsid w:val="00A56A86"/>
    <w:rsid w:val="00A66E0D"/>
    <w:rsid w:val="00A6702D"/>
    <w:rsid w:val="00A82A05"/>
    <w:rsid w:val="00A84A78"/>
    <w:rsid w:val="00A86A35"/>
    <w:rsid w:val="00A86D33"/>
    <w:rsid w:val="00AC4A06"/>
    <w:rsid w:val="00B016F6"/>
    <w:rsid w:val="00B15422"/>
    <w:rsid w:val="00B42934"/>
    <w:rsid w:val="00B54CFD"/>
    <w:rsid w:val="00B67630"/>
    <w:rsid w:val="00BB364F"/>
    <w:rsid w:val="00BE37BA"/>
    <w:rsid w:val="00C04953"/>
    <w:rsid w:val="00C36008"/>
    <w:rsid w:val="00C42953"/>
    <w:rsid w:val="00C46E99"/>
    <w:rsid w:val="00C661B6"/>
    <w:rsid w:val="00C979B3"/>
    <w:rsid w:val="00CA2F5B"/>
    <w:rsid w:val="00CB785F"/>
    <w:rsid w:val="00CD5E84"/>
    <w:rsid w:val="00CD6057"/>
    <w:rsid w:val="00CE69A7"/>
    <w:rsid w:val="00D073CF"/>
    <w:rsid w:val="00D07788"/>
    <w:rsid w:val="00D43472"/>
    <w:rsid w:val="00D73C05"/>
    <w:rsid w:val="00DC25CF"/>
    <w:rsid w:val="00E233EC"/>
    <w:rsid w:val="00E26DBF"/>
    <w:rsid w:val="00E30F2E"/>
    <w:rsid w:val="00E34121"/>
    <w:rsid w:val="00E55BBD"/>
    <w:rsid w:val="00E64F0F"/>
    <w:rsid w:val="00E67E12"/>
    <w:rsid w:val="00EC364C"/>
    <w:rsid w:val="00EF514A"/>
    <w:rsid w:val="00F41CE0"/>
    <w:rsid w:val="00F4675D"/>
    <w:rsid w:val="00F742F8"/>
    <w:rsid w:val="00F97608"/>
    <w:rsid w:val="00FC0F17"/>
    <w:rsid w:val="00FC7886"/>
    <w:rsid w:val="00FE329B"/>
    <w:rsid w:val="00FF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F66423"/>
  <w15:docId w15:val="{BA7CBAD4-257D-9943-935D-AAD8D8F6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C46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EC5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4C2EC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C2EC5"/>
    <w:pPr>
      <w:spacing w:after="0" w:line="240" w:lineRule="auto"/>
    </w:pPr>
    <w:rPr>
      <w:lang w:eastAsia="en-US"/>
    </w:rPr>
  </w:style>
  <w:style w:type="paragraph" w:styleId="a6">
    <w:name w:val="header"/>
    <w:basedOn w:val="a"/>
    <w:link w:val="a7"/>
    <w:uiPriority w:val="99"/>
    <w:unhideWhenUsed/>
    <w:rsid w:val="004C2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2EC5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4C2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2EC5"/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C0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0F17"/>
    <w:rPr>
      <w:rFonts w:ascii="Tahoma" w:hAnsi="Tahoma" w:cs="Tahoma"/>
      <w:sz w:val="16"/>
      <w:szCs w:val="16"/>
      <w:lang w:eastAsia="en-US"/>
    </w:rPr>
  </w:style>
  <w:style w:type="character" w:styleId="ac">
    <w:name w:val="Hyperlink"/>
    <w:basedOn w:val="a0"/>
    <w:uiPriority w:val="99"/>
    <w:unhideWhenUsed/>
    <w:rsid w:val="00B016F6"/>
    <w:rPr>
      <w:color w:val="0563C1" w:themeColor="hyperlink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B016F6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B016F6"/>
    <w:rPr>
      <w:sz w:val="20"/>
      <w:szCs w:val="20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B03F6"/>
    <w:rPr>
      <w:color w:val="605E5C"/>
      <w:shd w:val="clear" w:color="auto" w:fill="E1DFDD"/>
    </w:rPr>
  </w:style>
  <w:style w:type="paragraph" w:styleId="af">
    <w:name w:val="Body Text"/>
    <w:basedOn w:val="a"/>
    <w:link w:val="af0"/>
    <w:rsid w:val="00893C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893CA5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12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mov.sp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 Vasilevsky</cp:lastModifiedBy>
  <cp:revision>2</cp:revision>
  <cp:lastPrinted>2025-12-03T09:55:00Z</cp:lastPrinted>
  <dcterms:created xsi:type="dcterms:W3CDTF">2025-12-03T09:56:00Z</dcterms:created>
  <dcterms:modified xsi:type="dcterms:W3CDTF">2025-12-03T09:56:00Z</dcterms:modified>
</cp:coreProperties>
</file>