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CA3D4A" w:rsidRPr="00CA3D4A" w:rsidTr="00CA3D4A">
        <w:trPr>
          <w:trHeight w:val="1313"/>
        </w:trPr>
        <w:tc>
          <w:tcPr>
            <w:tcW w:w="4425" w:type="dxa"/>
          </w:tcPr>
          <w:p w:rsidR="00CA3D4A" w:rsidRPr="00CA3D4A" w:rsidRDefault="00CA3D4A" w:rsidP="00CA3D4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A3D4A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911F2F">
              <w:rPr>
                <w:rFonts w:ascii="Times New Roman" w:hAnsi="Times New Roman" w:cs="Times New Roman"/>
                <w:sz w:val="24"/>
              </w:rPr>
              <w:t>1</w:t>
            </w:r>
          </w:p>
          <w:p w:rsidR="00CA3D4A" w:rsidRPr="00CA3D4A" w:rsidRDefault="00CA3D4A" w:rsidP="003B4A7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A3D4A">
              <w:rPr>
                <w:rFonts w:ascii="Times New Roman" w:hAnsi="Times New Roman" w:cs="Times New Roman"/>
                <w:sz w:val="24"/>
              </w:rPr>
              <w:t xml:space="preserve">к Постановлению Местной администрации МО </w:t>
            </w:r>
            <w:proofErr w:type="gramStart"/>
            <w:r w:rsidRPr="00CA3D4A">
              <w:rPr>
                <w:rFonts w:ascii="Times New Roman" w:hAnsi="Times New Roman" w:cs="Times New Roman"/>
                <w:sz w:val="24"/>
              </w:rPr>
              <w:t>Васильевский</w:t>
            </w:r>
            <w:proofErr w:type="gramEnd"/>
          </w:p>
          <w:p w:rsidR="00CA3D4A" w:rsidRPr="00CA3D4A" w:rsidRDefault="00CA3D4A" w:rsidP="00911F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A3D4A">
              <w:rPr>
                <w:rFonts w:ascii="Times New Roman" w:hAnsi="Times New Roman" w:cs="Times New Roman"/>
                <w:sz w:val="24"/>
              </w:rPr>
              <w:t>от «</w:t>
            </w:r>
            <w:r w:rsidR="00911F2F">
              <w:rPr>
                <w:rFonts w:ascii="Times New Roman" w:hAnsi="Times New Roman" w:cs="Times New Roman"/>
                <w:sz w:val="24"/>
              </w:rPr>
              <w:t>13</w:t>
            </w:r>
            <w:r w:rsidRPr="00CA3D4A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911F2F">
              <w:rPr>
                <w:rFonts w:ascii="Times New Roman" w:hAnsi="Times New Roman" w:cs="Times New Roman"/>
                <w:sz w:val="24"/>
              </w:rPr>
              <w:t>декабря</w:t>
            </w:r>
            <w:r w:rsidRPr="00CA3D4A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911F2F">
              <w:rPr>
                <w:rFonts w:ascii="Times New Roman" w:hAnsi="Times New Roman" w:cs="Times New Roman"/>
                <w:sz w:val="24"/>
              </w:rPr>
              <w:t>7</w:t>
            </w:r>
            <w:r w:rsidRPr="00CA3D4A">
              <w:rPr>
                <w:rFonts w:ascii="Times New Roman" w:hAnsi="Times New Roman" w:cs="Times New Roman"/>
                <w:sz w:val="24"/>
              </w:rPr>
              <w:t xml:space="preserve">г. № </w:t>
            </w:r>
            <w:r w:rsidR="00911F2F">
              <w:rPr>
                <w:rFonts w:ascii="Times New Roman" w:hAnsi="Times New Roman" w:cs="Times New Roman"/>
                <w:sz w:val="24"/>
              </w:rPr>
              <w:t>138</w:t>
            </w:r>
          </w:p>
        </w:tc>
      </w:tr>
    </w:tbl>
    <w:p w:rsidR="00A1430E" w:rsidRDefault="00A1430E">
      <w:pPr>
        <w:rPr>
          <w:rFonts w:ascii="Times New Roman" w:hAnsi="Times New Roman" w:cs="Times New Roman"/>
          <w:sz w:val="24"/>
        </w:rPr>
      </w:pPr>
    </w:p>
    <w:p w:rsidR="003B4A70" w:rsidRDefault="003B4A70">
      <w:pPr>
        <w:rPr>
          <w:rFonts w:ascii="Times New Roman" w:hAnsi="Times New Roman" w:cs="Times New Roman"/>
          <w:sz w:val="24"/>
        </w:rPr>
      </w:pPr>
    </w:p>
    <w:p w:rsidR="00504C0B" w:rsidRDefault="00504C0B" w:rsidP="00504C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04C0B" w:rsidRDefault="00504C0B" w:rsidP="00504C0B">
      <w:pPr>
        <w:spacing w:after="0" w:line="240" w:lineRule="auto"/>
        <w:jc w:val="center"/>
        <w:rPr>
          <w:rFonts w:ascii="Times New Roman" w:hAnsi="Times New Roman"/>
          <w:b/>
        </w:rPr>
      </w:pPr>
      <w:r w:rsidRPr="00B5315A">
        <w:rPr>
          <w:rFonts w:ascii="Times New Roman" w:eastAsia="Times New Roman" w:hAnsi="Times New Roman"/>
          <w:b/>
          <w:bCs/>
          <w:lang w:eastAsia="ru-RU"/>
        </w:rPr>
        <w:t xml:space="preserve">Изменения, вносимые в приложение </w:t>
      </w:r>
      <w:r>
        <w:rPr>
          <w:rFonts w:ascii="Times New Roman" w:eastAsia="Times New Roman" w:hAnsi="Times New Roman"/>
          <w:b/>
          <w:bCs/>
          <w:lang w:eastAsia="ru-RU"/>
        </w:rPr>
        <w:t xml:space="preserve">7 </w:t>
      </w:r>
      <w:r w:rsidRPr="00B5315A">
        <w:rPr>
          <w:rFonts w:ascii="Times New Roman" w:hAnsi="Times New Roman"/>
          <w:b/>
        </w:rPr>
        <w:t xml:space="preserve">к </w:t>
      </w:r>
      <w:r>
        <w:rPr>
          <w:rFonts w:ascii="Times New Roman" w:hAnsi="Times New Roman"/>
          <w:b/>
        </w:rPr>
        <w:t>П</w:t>
      </w:r>
      <w:r w:rsidRPr="00B5315A">
        <w:rPr>
          <w:rFonts w:ascii="Times New Roman" w:hAnsi="Times New Roman"/>
          <w:b/>
        </w:rPr>
        <w:t>остановлению  Местной адми</w:t>
      </w:r>
      <w:r>
        <w:rPr>
          <w:rFonts w:ascii="Times New Roman" w:hAnsi="Times New Roman"/>
          <w:b/>
        </w:rPr>
        <w:t xml:space="preserve">нистрации МО </w:t>
      </w:r>
      <w:proofErr w:type="gramStart"/>
      <w:r>
        <w:rPr>
          <w:rFonts w:ascii="Times New Roman" w:hAnsi="Times New Roman"/>
          <w:b/>
        </w:rPr>
        <w:t>Васильевский</w:t>
      </w:r>
      <w:proofErr w:type="gramEnd"/>
    </w:p>
    <w:p w:rsidR="00504C0B" w:rsidRPr="00B5315A" w:rsidRDefault="00504C0B" w:rsidP="00504C0B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от «29</w:t>
      </w:r>
      <w:r w:rsidRPr="00B5315A">
        <w:rPr>
          <w:rFonts w:ascii="Times New Roman" w:hAnsi="Times New Roman"/>
          <w:b/>
        </w:rPr>
        <w:t>» сентября 201</w:t>
      </w:r>
      <w:r>
        <w:rPr>
          <w:rFonts w:ascii="Times New Roman" w:hAnsi="Times New Roman"/>
          <w:b/>
        </w:rPr>
        <w:t>7</w:t>
      </w:r>
      <w:r w:rsidRPr="00B5315A">
        <w:rPr>
          <w:rFonts w:ascii="Times New Roman" w:hAnsi="Times New Roman"/>
          <w:b/>
        </w:rPr>
        <w:t xml:space="preserve"> года №  </w:t>
      </w:r>
      <w:r>
        <w:rPr>
          <w:rFonts w:ascii="Times New Roman" w:hAnsi="Times New Roman"/>
          <w:b/>
        </w:rPr>
        <w:t xml:space="preserve">100 </w:t>
      </w:r>
      <w:r w:rsidRPr="00B5315A">
        <w:rPr>
          <w:rFonts w:ascii="Times New Roman" w:eastAsia="Times New Roman" w:hAnsi="Times New Roman"/>
          <w:b/>
          <w:lang w:eastAsia="ru-RU"/>
        </w:rPr>
        <w:t>«Об утверждении ведомственн</w:t>
      </w:r>
      <w:r>
        <w:rPr>
          <w:rFonts w:ascii="Times New Roman" w:eastAsia="Times New Roman" w:hAnsi="Times New Roman"/>
          <w:b/>
          <w:lang w:eastAsia="ru-RU"/>
        </w:rPr>
        <w:t>ых</w:t>
      </w:r>
      <w:r w:rsidRPr="00B5315A">
        <w:rPr>
          <w:rFonts w:ascii="Times New Roman" w:eastAsia="Times New Roman" w:hAnsi="Times New Roman"/>
          <w:b/>
          <w:lang w:eastAsia="ru-RU"/>
        </w:rPr>
        <w:t xml:space="preserve"> целев</w:t>
      </w:r>
      <w:r>
        <w:rPr>
          <w:rFonts w:ascii="Times New Roman" w:eastAsia="Times New Roman" w:hAnsi="Times New Roman"/>
          <w:b/>
          <w:lang w:eastAsia="ru-RU"/>
        </w:rPr>
        <w:t>ых программ</w:t>
      </w:r>
      <w:r w:rsidRPr="00B5315A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внутригородского муниципального образования Санкт-Петербурга муниципальный округ Васильевский на 2018 год»</w:t>
      </w:r>
    </w:p>
    <w:p w:rsidR="00C009F0" w:rsidRDefault="00C009F0" w:rsidP="00C009F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009F0" w:rsidRDefault="00C009F0" w:rsidP="00C009F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009F0" w:rsidRDefault="00C009F0" w:rsidP="00C009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09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АДРЕСНЫХ ПРОГРАММ</w:t>
      </w:r>
    </w:p>
    <w:p w:rsidR="00C009F0" w:rsidRPr="00C009F0" w:rsidRDefault="00C009F0" w:rsidP="00C009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09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ВЕДОМСТВЕННОЙ ЦЕЛЕВОЙ  ПРОГРАММЫ</w:t>
      </w:r>
    </w:p>
    <w:p w:rsidR="00C009F0" w:rsidRPr="00C009F0" w:rsidRDefault="00C009F0" w:rsidP="00C0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</w:t>
      </w:r>
    </w:p>
    <w:p w:rsidR="00C009F0" w:rsidRPr="00C009F0" w:rsidRDefault="00C009F0" w:rsidP="00C0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 МУНИЦИПАЛЬНЫЙ ОКРУГ ВАСИЛЬЕВСКИЙ</w:t>
      </w:r>
    </w:p>
    <w:p w:rsidR="00C009F0" w:rsidRPr="00C009F0" w:rsidRDefault="00C009F0" w:rsidP="00C009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09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«БЛАГОУСТРОЙСТВО ТЕРРИТОРИЙ ВНУТРИГОРОДСКИХ</w:t>
      </w:r>
    </w:p>
    <w:p w:rsidR="00C009F0" w:rsidRDefault="00C009F0" w:rsidP="00C009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09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МУНИЦИПАЛЬНЫХ ОБРАЗОВАНИЙ САНКТ-ПЕТЕРБУРГА»</w:t>
      </w:r>
    </w:p>
    <w:p w:rsidR="00504C0B" w:rsidRPr="00504C0B" w:rsidRDefault="00504C0B" w:rsidP="00C009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04C0B">
        <w:rPr>
          <w:rFonts w:ascii="Times New Roman" w:eastAsia="Calibri" w:hAnsi="Times New Roman" w:cs="Times New Roman"/>
          <w:color w:val="000000"/>
          <w:sz w:val="24"/>
          <w:szCs w:val="24"/>
        </w:rPr>
        <w:t>В новой редакции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009F0" w:rsidRDefault="00C009F0" w:rsidP="00C009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09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2018 год</w:t>
      </w:r>
    </w:p>
    <w:p w:rsidR="00C009F0" w:rsidRPr="00C009F0" w:rsidRDefault="00C009F0" w:rsidP="00504C0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C009F0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на текущий ремонт придомовых территорий и дворовых территорий, включая проезды и въезды, пешеходные дорожки внутригородского муниципального образования Санкт-Петербурга муниципальный округ Васильевский на 2018 год.</w:t>
      </w:r>
    </w:p>
    <w:p w:rsidR="00C009F0" w:rsidRPr="00C009F0" w:rsidRDefault="00C009F0" w:rsidP="00504C0B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04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009F0">
        <w:rPr>
          <w:rFonts w:ascii="Times New Roman" w:eastAsia="Calibri" w:hAnsi="Times New Roman" w:cs="Times New Roman"/>
          <w:color w:val="000000"/>
          <w:sz w:val="24"/>
          <w:szCs w:val="24"/>
        </w:rPr>
        <w:t>Ремонта асфальтобетона картами на дворовых территориях муниципального образования Санкт-Петербурга муниципальный округ Васильевский на 2018 год.</w:t>
      </w:r>
    </w:p>
    <w:p w:rsidR="00C009F0" w:rsidRPr="00C009F0" w:rsidRDefault="00C009F0" w:rsidP="00504C0B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04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009F0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оборудованию контейнерных площадок на территории общего пользования местного значения муниципальный округ Васильевский на 2018 год.</w:t>
      </w:r>
    </w:p>
    <w:p w:rsidR="00C009F0" w:rsidRPr="00C009F0" w:rsidRDefault="00C009F0" w:rsidP="00504C0B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18.</w:t>
      </w:r>
      <w:r w:rsidR="00504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09F0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проведению санитарных рубок, удалению аварийных деревьев, больных деревьев и кустарников в отношении зеленых насаждений общего пользования местного значения на 2018 год.</w:t>
      </w:r>
    </w:p>
    <w:p w:rsidR="00C009F0" w:rsidRPr="00C009F0" w:rsidRDefault="00C009F0" w:rsidP="00504C0B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19.</w:t>
      </w:r>
      <w:r w:rsidR="00504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09F0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ремонту и демонтажу детского игрового и спортивного оборудования муниципального образования Санкт-Петербурга муниципальный округ Васильевский на 2018 год.</w:t>
      </w:r>
    </w:p>
    <w:p w:rsidR="00C009F0" w:rsidRPr="00C009F0" w:rsidRDefault="00C009F0" w:rsidP="00504C0B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</w:t>
      </w:r>
      <w:r w:rsidR="00504C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09F0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благоустройству территорий муниципального образования (прочие работы и услуги) на 2018 год.</w:t>
      </w:r>
    </w:p>
    <w:p w:rsidR="003B4A70" w:rsidRDefault="003B4A70" w:rsidP="003B4A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31B6" w:rsidRDefault="002F31B6" w:rsidP="009D15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31B6" w:rsidRDefault="002F31B6" w:rsidP="002F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П</w:t>
      </w:r>
      <w:r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>
        <w:rPr>
          <w:rFonts w:ascii="Times New Roman" w:eastAsia="Times New Roman" w:hAnsi="Times New Roman"/>
          <w:b/>
          <w:bCs/>
          <w:lang w:eastAsia="ru-RU"/>
        </w:rPr>
        <w:t>№ 1</w:t>
      </w:r>
      <w:r w:rsidRPr="006059BA">
        <w:rPr>
          <w:rFonts w:ascii="Times New Roman" w:eastAsia="Times New Roman" w:hAnsi="Times New Roman"/>
          <w:b/>
          <w:bCs/>
          <w:lang w:eastAsia="ru-RU"/>
        </w:rPr>
        <w:t xml:space="preserve"> к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059BA">
        <w:rPr>
          <w:rFonts w:ascii="Times New Roman" w:hAnsi="Times New Roman"/>
          <w:b/>
          <w:color w:val="000000"/>
          <w:sz w:val="24"/>
          <w:szCs w:val="24"/>
        </w:rPr>
        <w:t>перечн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6059BA">
        <w:rPr>
          <w:rFonts w:ascii="Times New Roman" w:hAnsi="Times New Roman"/>
          <w:b/>
          <w:color w:val="000000"/>
          <w:sz w:val="24"/>
          <w:szCs w:val="24"/>
        </w:rPr>
        <w:t xml:space="preserve"> адресных целевых 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изложить в новой редакции:</w:t>
      </w:r>
    </w:p>
    <w:p w:rsidR="002F31B6" w:rsidRDefault="002F31B6" w:rsidP="002F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31B6" w:rsidRPr="00ED6AE0" w:rsidRDefault="002F31B6" w:rsidP="002F31B6">
      <w:pPr>
        <w:spacing w:line="254" w:lineRule="auto"/>
        <w:ind w:right="141"/>
        <w:contextualSpacing/>
        <w:jc w:val="right"/>
        <w:rPr>
          <w:rFonts w:ascii="Times New Roman" w:eastAsia="Calibri" w:hAnsi="Times New Roman" w:cs="Times New Roman"/>
        </w:rPr>
      </w:pPr>
    </w:p>
    <w:p w:rsidR="002F31B6" w:rsidRPr="00ED6AE0" w:rsidRDefault="002F31B6" w:rsidP="002F31B6">
      <w:pPr>
        <w:spacing w:line="254" w:lineRule="auto"/>
        <w:ind w:right="14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АДРЕСНАЯ ПРОГРАММА</w:t>
      </w:r>
    </w:p>
    <w:p w:rsidR="002F31B6" w:rsidRPr="009C55CB" w:rsidRDefault="002F31B6" w:rsidP="002F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5CB">
        <w:rPr>
          <w:rFonts w:ascii="Times New Roman" w:hAnsi="Times New Roman"/>
          <w:b/>
          <w:color w:val="000000"/>
          <w:sz w:val="24"/>
          <w:szCs w:val="24"/>
        </w:rPr>
        <w:t>на текущий ремонт придомовых территорий и дворовых территорий, включая проезды и въезды, пешеходные дорожки внутригородского муниципального образования Санкт-Петербурга муниципальный округ Васильевский на 2018 год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686"/>
        <w:gridCol w:w="2288"/>
        <w:gridCol w:w="923"/>
        <w:gridCol w:w="637"/>
        <w:gridCol w:w="1114"/>
        <w:gridCol w:w="1557"/>
        <w:gridCol w:w="1674"/>
      </w:tblGrid>
      <w:tr w:rsidR="002F31B6" w:rsidRPr="00ED6AE0" w:rsidTr="00911F2F">
        <w:trPr>
          <w:trHeight w:val="315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Стоимость,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2F31B6" w:rsidRPr="00ED6AE0" w:rsidTr="00911F2F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1-я линия В.О., д. 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а/б: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Демонтаж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553,79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448 019,52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Устройство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809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1 348,12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1 090 632,40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Регулировка колодцев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1 148,77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13 785,27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1 552 437,21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-я линия В.О., д. 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1-53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Набивное покрытие: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CE00B9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Демонтаж резинового покрытия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176,94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10616,14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CE00B9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бордюра БР 100.20.8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п.м.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1255,66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25113,21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906D3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0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35729,35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3-я линия В.О.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 42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а/б картами: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двор</w:t>
            </w: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Демонтаж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565,05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167 818,74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Устройство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1 348,12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400 392,84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Регулировка колодцев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1 148,77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6 892,63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575 104,21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4-я линия В.О.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 61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Демонтаж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466F3C" w:rsidRDefault="002F31B6" w:rsidP="00911F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F3C">
              <w:rPr>
                <w:rFonts w:ascii="Times New Roman" w:eastAsia="Times New Roman" w:hAnsi="Times New Roman" w:cs="Times New Roman"/>
                <w:lang w:eastAsia="ru-RU"/>
              </w:rPr>
              <w:t>1 489,70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466F3C" w:rsidRDefault="002F31B6" w:rsidP="00911F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6F3C">
              <w:rPr>
                <w:rFonts w:ascii="Times New Roman" w:eastAsia="Calibri" w:hAnsi="Times New Roman" w:cs="Times New Roman"/>
                <w:lang w:eastAsia="ru-RU"/>
              </w:rPr>
              <w:t>13 407,34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а/б на месте гаража толщина </w:t>
            </w:r>
          </w:p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см</w:t>
            </w: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Устройство а/б покрытия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 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466F3C" w:rsidRDefault="002F31B6" w:rsidP="00911F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F3C">
              <w:rPr>
                <w:rFonts w:ascii="Times New Roman" w:eastAsia="Times New Roman" w:hAnsi="Times New Roman" w:cs="Times New Roman"/>
                <w:lang w:eastAsia="ru-RU"/>
              </w:rPr>
              <w:t>903,99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466F3C" w:rsidRDefault="002F31B6" w:rsidP="00911F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6F3C">
              <w:rPr>
                <w:rFonts w:ascii="Times New Roman" w:eastAsia="Calibri" w:hAnsi="Times New Roman" w:cs="Times New Roman"/>
                <w:lang w:eastAsia="ru-RU"/>
              </w:rPr>
              <w:t>27 119,58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40 526,92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10-я линия В.О.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  47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Демонтаж а/б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466F3C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6F3C">
              <w:rPr>
                <w:rFonts w:ascii="Times New Roman" w:eastAsia="Times New Roman" w:hAnsi="Times New Roman" w:cs="Times New Roman"/>
                <w:bCs/>
                <w:lang w:eastAsia="ru-RU"/>
              </w:rPr>
              <w:t>574,91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466F3C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6F3C">
              <w:rPr>
                <w:rFonts w:ascii="Times New Roman" w:eastAsia="Times New Roman" w:hAnsi="Times New Roman" w:cs="Times New Roman"/>
                <w:bCs/>
                <w:lang w:eastAsia="ru-RU"/>
              </w:rPr>
              <w:t>109 808,42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Весь двор</w:t>
            </w: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Устройство а/б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466F3C" w:rsidRDefault="002F31B6" w:rsidP="00911F2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F3C">
              <w:rPr>
                <w:rFonts w:ascii="Times New Roman" w:eastAsia="Times New Roman" w:hAnsi="Times New Roman" w:cs="Times New Roman"/>
                <w:lang w:eastAsia="ru-RU"/>
              </w:rPr>
              <w:t>1 348,12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466F3C" w:rsidRDefault="002F31B6" w:rsidP="00911F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66F3C">
              <w:rPr>
                <w:rFonts w:ascii="Times New Roman" w:eastAsia="Calibri" w:hAnsi="Times New Roman" w:cs="Times New Roman"/>
                <w:lang w:eastAsia="ru-RU"/>
              </w:rPr>
              <w:t>257 491,66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Регулировка колодцев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466F3C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6F3C">
              <w:rPr>
                <w:rFonts w:ascii="Times New Roman" w:eastAsia="Times New Roman" w:hAnsi="Times New Roman" w:cs="Times New Roman"/>
                <w:bCs/>
                <w:lang w:eastAsia="ru-RU"/>
              </w:rPr>
              <w:t>1 148,77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466F3C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6F3C">
              <w:rPr>
                <w:rFonts w:ascii="Times New Roman" w:eastAsia="Times New Roman" w:hAnsi="Times New Roman" w:cs="Times New Roman"/>
                <w:bCs/>
                <w:lang w:eastAsia="ru-RU"/>
              </w:rPr>
              <w:t>9 190,19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trHeight w:val="210"/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376 490,27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10-я линия В.О.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д.29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а/б картами: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Демонтаж а/б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37 937,80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B6" w:rsidRPr="00ED6AE0" w:rsidTr="00911F2F">
        <w:trPr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а/б 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903,99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88 590,57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B6" w:rsidRPr="00ED6AE0" w:rsidTr="00911F2F">
        <w:trPr>
          <w:trHeight w:val="2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Регулировка колодцев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1 148,77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8 041,41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134 569,78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15-я линия В.О.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 60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асфальтобетонного покрытия: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Демонтаж а/б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560,60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172 665,44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Устройство а/б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1 348,12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415 222,24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Регулировка колодцев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1 148,77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9 190,18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597 077,86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15-я линия В.О.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 62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плиточного покрытия: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 серого цвета</w:t>
            </w: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Демонтаж плиточного покрытия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881C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CB6">
              <w:rPr>
                <w:rFonts w:ascii="Times New Roman" w:eastAsia="Times New Roman" w:hAnsi="Times New Roman" w:cs="Times New Roman"/>
                <w:bCs/>
                <w:lang w:eastAsia="ru-RU"/>
              </w:rPr>
              <w:t>239,94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881C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CB6">
              <w:rPr>
                <w:rFonts w:ascii="Times New Roman" w:eastAsia="Times New Roman" w:hAnsi="Times New Roman" w:cs="Times New Roman"/>
                <w:bCs/>
                <w:lang w:eastAsia="ru-RU"/>
              </w:rPr>
              <w:t>3 839,07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Устройство плиточного покрытия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881C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CB6">
              <w:rPr>
                <w:rFonts w:ascii="Times New Roman" w:eastAsia="Times New Roman" w:hAnsi="Times New Roman" w:cs="Times New Roman"/>
                <w:bCs/>
                <w:lang w:eastAsia="ru-RU"/>
              </w:rPr>
              <w:t>2 334,99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881C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CB6">
              <w:rPr>
                <w:rFonts w:ascii="Times New Roman" w:eastAsia="Times New Roman" w:hAnsi="Times New Roman" w:cs="Times New Roman"/>
                <w:bCs/>
                <w:lang w:eastAsia="ru-RU"/>
              </w:rPr>
              <w:t>37 359,86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Регулировка колодцев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881C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CB6">
              <w:rPr>
                <w:rFonts w:ascii="Times New Roman" w:eastAsia="Times New Roman" w:hAnsi="Times New Roman" w:cs="Times New Roman"/>
                <w:bCs/>
                <w:lang w:eastAsia="ru-RU"/>
              </w:rPr>
              <w:t>1 148,77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881C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CB6">
              <w:rPr>
                <w:rFonts w:ascii="Times New Roman" w:eastAsia="Times New Roman" w:hAnsi="Times New Roman" w:cs="Times New Roman"/>
                <w:bCs/>
                <w:lang w:eastAsia="ru-RU"/>
              </w:rPr>
              <w:t>6 892,64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48 091,57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пр. В.О., </w:t>
            </w:r>
          </w:p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 27 Литера Б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а/б: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Демонтаж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434,79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22 608,83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Устройство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47 007,27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Регулировка колодцев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598,78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2 297,55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trHeight w:val="280"/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71 913,65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пр. В.О., </w:t>
            </w:r>
          </w:p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д. 29 а Литера 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а/б: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Проезд между Красти краб</w:t>
            </w: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391,91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35 271,88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а/б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6A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903,99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81 358,71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ED6AE0" w:rsidRDefault="002F31B6" w:rsidP="00911F2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Регулировка колодцев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1 148,78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2 297,55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адресу: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118 928,14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1B6" w:rsidRPr="00ED6AE0" w:rsidTr="00911F2F">
        <w:trPr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Pr="00ED6AE0" w:rsidRDefault="002F31B6" w:rsidP="00911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B6" w:rsidRPr="00ED6AE0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3 550 868,96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B6" w:rsidRPr="00ED6AE0" w:rsidRDefault="002F31B6" w:rsidP="0091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31B6" w:rsidRPr="00ED6AE0" w:rsidRDefault="002F31B6" w:rsidP="002F3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6A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ED6A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D6A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</w:r>
    </w:p>
    <w:p w:rsidR="002F31B6" w:rsidRDefault="002F31B6" w:rsidP="002F31B6">
      <w:bookmarkStart w:id="0" w:name="_GoBack"/>
      <w:bookmarkEnd w:id="0"/>
    </w:p>
    <w:p w:rsidR="002F31B6" w:rsidRDefault="002F31B6" w:rsidP="002F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2. П</w:t>
      </w:r>
      <w:r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>
        <w:rPr>
          <w:rFonts w:ascii="Times New Roman" w:eastAsia="Times New Roman" w:hAnsi="Times New Roman"/>
          <w:b/>
          <w:bCs/>
          <w:lang w:eastAsia="ru-RU"/>
        </w:rPr>
        <w:t>№ 2</w:t>
      </w:r>
      <w:r w:rsidRPr="006059BA">
        <w:rPr>
          <w:rFonts w:ascii="Times New Roman" w:eastAsia="Times New Roman" w:hAnsi="Times New Roman"/>
          <w:b/>
          <w:bCs/>
          <w:lang w:eastAsia="ru-RU"/>
        </w:rPr>
        <w:t xml:space="preserve"> к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059BA">
        <w:rPr>
          <w:rFonts w:ascii="Times New Roman" w:hAnsi="Times New Roman"/>
          <w:b/>
          <w:color w:val="000000"/>
          <w:sz w:val="24"/>
          <w:szCs w:val="24"/>
        </w:rPr>
        <w:t>перечн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6059BA">
        <w:rPr>
          <w:rFonts w:ascii="Times New Roman" w:hAnsi="Times New Roman"/>
          <w:b/>
          <w:color w:val="000000"/>
          <w:sz w:val="24"/>
          <w:szCs w:val="24"/>
        </w:rPr>
        <w:t xml:space="preserve"> адресных целевых 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изложить в новой редакции:</w:t>
      </w:r>
    </w:p>
    <w:p w:rsidR="002F31B6" w:rsidRDefault="002F31B6" w:rsidP="002F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31B6" w:rsidRDefault="002F31B6" w:rsidP="002F31B6">
      <w:pPr>
        <w:spacing w:line="256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2F31B6" w:rsidRPr="0074290A" w:rsidRDefault="002F31B6" w:rsidP="002F31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290A">
        <w:rPr>
          <w:rFonts w:ascii="Times New Roman" w:hAnsi="Times New Roman"/>
          <w:b/>
          <w:color w:val="000000"/>
          <w:sz w:val="24"/>
          <w:szCs w:val="24"/>
        </w:rPr>
        <w:t>Ремонта асфальтобетона картами на дворовых территориях муниципального образования Санкт-Петербурга муниципальный округ Васильевский на 2018 год.</w:t>
      </w:r>
    </w:p>
    <w:p w:rsidR="002F31B6" w:rsidRDefault="002F31B6" w:rsidP="002F31B6">
      <w:pPr>
        <w:spacing w:line="256" w:lineRule="auto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80"/>
        <w:gridCol w:w="1677"/>
        <w:gridCol w:w="966"/>
        <w:gridCol w:w="596"/>
        <w:gridCol w:w="1117"/>
        <w:gridCol w:w="1608"/>
        <w:gridCol w:w="1349"/>
      </w:tblGrid>
      <w:tr w:rsidR="002F31B6" w:rsidTr="002F31B6">
        <w:trPr>
          <w:trHeight w:val="394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Объем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Ед. изм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Стоимость, руб.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римечани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2F31B6" w:rsidTr="002F31B6">
        <w:trPr>
          <w:trHeight w:val="336"/>
        </w:trPr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Ед. (руб.)</w:t>
            </w:r>
          </w:p>
        </w:tc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 (руб.)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B6" w:rsidTr="002F31B6">
        <w:trPr>
          <w:trHeight w:val="23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2F31B6" w:rsidTr="002F31B6">
        <w:trPr>
          <w:trHeight w:val="2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31B6" w:rsidRDefault="002F31B6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Внутридворовые территории муниципального образования </w:t>
            </w:r>
          </w:p>
          <w:p w:rsidR="002F31B6" w:rsidRDefault="002F31B6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Санкт-Петербурга Муниципальный округ Васильевский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асфальто-бетона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картами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Default="002F31B6" w:rsidP="00911F2F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1 339,90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B6" w:rsidRPr="00CB13D8" w:rsidRDefault="002F31B6" w:rsidP="00911F2F">
            <w:pPr>
              <w:spacing w:after="0" w:line="240" w:lineRule="auto"/>
              <w:ind w:right="14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833 418,61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B6" w:rsidRDefault="002F31B6" w:rsidP="00911F2F">
            <w:pPr>
              <w:spacing w:after="0" w:line="240" w:lineRule="auto"/>
              <w:ind w:right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1B6" w:rsidRPr="00501DD1" w:rsidRDefault="002F31B6" w:rsidP="002F31B6">
      <w:pPr>
        <w:spacing w:after="0" w:line="240" w:lineRule="auto"/>
        <w:ind w:left="142" w:right="39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01DD1">
        <w:rPr>
          <w:rFonts w:ascii="Times New Roman" w:eastAsia="Times New Roman" w:hAnsi="Times New Roman"/>
          <w:b/>
          <w:bCs/>
          <w:lang w:eastAsia="ru-RU"/>
        </w:rPr>
        <w:t>Примечание: Ввиду того, что работы ведутся в исторической части города, необходимо при составлении сметной документации учитывать производство работ в стеснённых условиях.</w:t>
      </w:r>
    </w:p>
    <w:p w:rsidR="002F31B6" w:rsidRDefault="002F31B6" w:rsidP="002F31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4A70" w:rsidRDefault="002F31B6" w:rsidP="009D158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3B4A70">
        <w:rPr>
          <w:rFonts w:ascii="Times New Roman" w:hAnsi="Times New Roman"/>
          <w:b/>
          <w:color w:val="000000"/>
          <w:sz w:val="24"/>
          <w:szCs w:val="24"/>
        </w:rPr>
        <w:t>. П</w:t>
      </w:r>
      <w:r w:rsidR="003B4A70"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 w:rsidR="003B4A70">
        <w:rPr>
          <w:rFonts w:ascii="Times New Roman" w:eastAsia="Times New Roman" w:hAnsi="Times New Roman"/>
          <w:b/>
          <w:bCs/>
          <w:lang w:eastAsia="ru-RU"/>
        </w:rPr>
        <w:t>№ 7</w:t>
      </w:r>
      <w:r w:rsidR="003B4A70" w:rsidRPr="006059BA">
        <w:rPr>
          <w:rFonts w:ascii="Times New Roman" w:eastAsia="Times New Roman" w:hAnsi="Times New Roman"/>
          <w:b/>
          <w:bCs/>
          <w:lang w:eastAsia="ru-RU"/>
        </w:rPr>
        <w:t xml:space="preserve"> к</w:t>
      </w:r>
      <w:r w:rsidR="003B4A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B4A70" w:rsidRPr="006059BA">
        <w:rPr>
          <w:rFonts w:ascii="Times New Roman" w:hAnsi="Times New Roman"/>
          <w:b/>
          <w:color w:val="000000"/>
          <w:sz w:val="24"/>
          <w:szCs w:val="24"/>
        </w:rPr>
        <w:t>перечн</w:t>
      </w:r>
      <w:r w:rsidR="003B4A70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3B4A70" w:rsidRPr="006059BA">
        <w:rPr>
          <w:rFonts w:ascii="Times New Roman" w:hAnsi="Times New Roman"/>
          <w:b/>
          <w:color w:val="000000"/>
          <w:sz w:val="24"/>
          <w:szCs w:val="24"/>
        </w:rPr>
        <w:t xml:space="preserve"> адресных целевых программ</w:t>
      </w:r>
      <w:r w:rsidR="003B4A70">
        <w:rPr>
          <w:rFonts w:ascii="Times New Roman" w:hAnsi="Times New Roman"/>
          <w:b/>
          <w:color w:val="000000"/>
          <w:sz w:val="24"/>
          <w:szCs w:val="24"/>
        </w:rPr>
        <w:t xml:space="preserve"> изложить в новой редакции:</w:t>
      </w:r>
    </w:p>
    <w:p w:rsidR="003B4A70" w:rsidRDefault="003B4A70" w:rsidP="003B4A70">
      <w:pPr>
        <w:spacing w:after="0" w:line="240" w:lineRule="auto"/>
        <w:ind w:left="426"/>
        <w:rPr>
          <w:rFonts w:ascii="Times New Roman" w:hAnsi="Times New Roman"/>
          <w:b/>
          <w:color w:val="000000"/>
          <w:sz w:val="24"/>
          <w:szCs w:val="24"/>
        </w:rPr>
      </w:pPr>
    </w:p>
    <w:p w:rsidR="003B4A70" w:rsidRDefault="003B4A70" w:rsidP="003B4A70">
      <w:pPr>
        <w:spacing w:line="256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АДРЕСНАЯ ПРОГРАММА</w:t>
      </w:r>
    </w:p>
    <w:p w:rsidR="003B4A70" w:rsidRDefault="003B4A70" w:rsidP="003B4A70">
      <w:pPr>
        <w:spacing w:line="256" w:lineRule="auto"/>
        <w:ind w:right="14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оборудованию контейнерных площадок на территории общего пользования </w:t>
      </w:r>
    </w:p>
    <w:p w:rsidR="003B4A70" w:rsidRDefault="00731287" w:rsidP="003B4A70">
      <w:pPr>
        <w:spacing w:line="256" w:lineRule="auto"/>
        <w:ind w:right="14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местного значения м</w:t>
      </w:r>
      <w:r w:rsidR="003B4A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униципальный округ Васильевский на 2018 год.</w:t>
      </w:r>
    </w:p>
    <w:tbl>
      <w:tblPr>
        <w:tblpPr w:leftFromText="180" w:rightFromText="180" w:vertAnchor="text" w:horzAnchor="margin" w:tblpY="178"/>
        <w:tblW w:w="10881" w:type="dxa"/>
        <w:tblLayout w:type="fixed"/>
        <w:tblLook w:val="04A0" w:firstRow="1" w:lastRow="0" w:firstColumn="1" w:lastColumn="0" w:noHBand="0" w:noVBand="1"/>
      </w:tblPr>
      <w:tblGrid>
        <w:gridCol w:w="496"/>
        <w:gridCol w:w="1140"/>
        <w:gridCol w:w="2583"/>
        <w:gridCol w:w="851"/>
        <w:gridCol w:w="567"/>
        <w:gridCol w:w="992"/>
        <w:gridCol w:w="1299"/>
        <w:gridCol w:w="2953"/>
      </w:tblGrid>
      <w:tr w:rsidR="00504C0B" w:rsidTr="00F32764">
        <w:trPr>
          <w:trHeight w:val="26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вида работ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504C0B" w:rsidTr="00F32764">
        <w:trPr>
          <w:trHeight w:val="450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Единицы (руб.)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P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4C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(руб.)</w:t>
            </w:r>
          </w:p>
        </w:tc>
        <w:tc>
          <w:tcPr>
            <w:tcW w:w="2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C0B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D1586" w:rsidTr="00F32764">
        <w:trPr>
          <w:trHeight w:val="33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9D1586" w:rsidTr="00F32764">
        <w:trPr>
          <w:trHeight w:val="406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9-я линия В.О.</w:t>
            </w:r>
          </w:p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дом  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1 464,14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D06D7C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lang w:eastAsia="ru-RU"/>
              </w:rPr>
              <w:t>89 312,47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шт. столбов</w:t>
            </w:r>
            <w:r w:rsidRPr="00FC57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Н-2700 мм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 секций (по 4 элемента): </w:t>
            </w:r>
          </w:p>
          <w:p w:rsidR="009D1586" w:rsidRPr="00FC571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Н-2000 мм,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L</w:t>
            </w:r>
            <w:r w:rsidRPr="00FC57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-2000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</w:p>
        </w:tc>
      </w:tr>
      <w:tr w:rsidR="009D1586" w:rsidTr="00F32764">
        <w:trPr>
          <w:trHeight w:val="406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Устройство </w:t>
            </w:r>
          </w:p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основания контейнерной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D238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2 982,99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586" w:rsidRPr="00D06D7C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lang w:eastAsia="ru-RU"/>
              </w:rPr>
              <w:t>292 333,12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D1586" w:rsidTr="00F32764">
        <w:trPr>
          <w:trHeight w:val="406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ограждения контейнерной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2605F3" w:rsidRDefault="009D1586" w:rsidP="00504C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Блок </w:t>
            </w:r>
            <w:proofErr w:type="gramStart"/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ж/б</w:t>
            </w:r>
            <w:proofErr w:type="gramEnd"/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-3, L-2000 мм, В-800 мм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мм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(12шт.)</w:t>
            </w:r>
          </w:p>
        </w:tc>
      </w:tr>
      <w:tr w:rsidR="009D1586" w:rsidTr="00F32764">
        <w:trPr>
          <w:trHeight w:val="207"/>
        </w:trPr>
        <w:tc>
          <w:tcPr>
            <w:tcW w:w="4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Обвязка плит арматурой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2D5332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05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(круглой) </w:t>
            </w:r>
            <w:r w:rsidRPr="002605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d-18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9D1586" w:rsidTr="00F32764">
        <w:trPr>
          <w:trHeight w:val="406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Pr="002605F3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Установка ограничителей стальных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2D5332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d-100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, h-170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2605F3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</w:p>
        </w:tc>
      </w:tr>
      <w:tr w:rsidR="009D1586" w:rsidTr="00504C0B">
        <w:trPr>
          <w:trHeight w:val="330"/>
        </w:trPr>
        <w:tc>
          <w:tcPr>
            <w:tcW w:w="6629" w:type="dxa"/>
            <w:gridSpan w:val="6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1586" w:rsidRPr="00D06D7C" w:rsidRDefault="009D1586" w:rsidP="009D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b/>
                <w:lang w:eastAsia="ru-RU"/>
              </w:rPr>
              <w:t>Всего по адресу: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b/>
                <w:lang w:eastAsia="ru-RU"/>
              </w:rPr>
              <w:t>381 645,59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2605F3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9D1586" w:rsidTr="00504C0B">
        <w:trPr>
          <w:trHeight w:val="330"/>
        </w:trPr>
        <w:tc>
          <w:tcPr>
            <w:tcW w:w="66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054CBB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4C0B" w:rsidTr="00F32764">
        <w:trPr>
          <w:trHeight w:val="512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4C0B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пр. В.О., дом 69 Б</w:t>
            </w:r>
          </w:p>
        </w:tc>
        <w:tc>
          <w:tcPr>
            <w:tcW w:w="2583" w:type="dxa"/>
            <w:tcBorders>
              <w:top w:val="nil"/>
              <w:left w:val="nil"/>
              <w:right w:val="single" w:sz="8" w:space="0" w:color="auto"/>
            </w:tcBorders>
          </w:tcPr>
          <w:p w:rsidR="00504C0B" w:rsidRPr="00E00758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758">
              <w:rPr>
                <w:rFonts w:ascii="Times New Roman" w:eastAsia="Times New Roman" w:hAnsi="Times New Roman"/>
                <w:lang w:eastAsia="ru-RU"/>
              </w:rPr>
              <w:t>Оборудование контейнерной площадки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</w:tcPr>
          <w:p w:rsid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auto"/>
            </w:tcBorders>
          </w:tcPr>
          <w:p w:rsid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4C0B" w:rsidRPr="00AD1F6E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54CBB">
              <w:rPr>
                <w:rFonts w:ascii="Times New Roman" w:eastAsia="Times New Roman" w:hAnsi="Times New Roman"/>
                <w:lang w:eastAsia="ru-RU"/>
              </w:rPr>
              <w:t>640 776,69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04C0B" w:rsidRDefault="00504C0B" w:rsidP="00504C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E0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шт. столбов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Н-2000 мм</w:t>
            </w:r>
            <w:r w:rsidRPr="00E0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00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секций (по 4 элемента)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Н-2000 мм,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L</w:t>
            </w:r>
            <w:r w:rsidRPr="00FC57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-2000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мм</w:t>
            </w:r>
          </w:p>
        </w:tc>
      </w:tr>
      <w:tr w:rsidR="00504C0B" w:rsidTr="00F32764">
        <w:trPr>
          <w:trHeight w:val="416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4C0B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04C0B" w:rsidRPr="00E00758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Демонтаж элементов ограждения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04C0B" w:rsidRPr="00AD1F6E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04C0B" w:rsidRDefault="00504C0B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95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C0B" w:rsidRPr="00E00758" w:rsidRDefault="00504C0B" w:rsidP="009D1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1586" w:rsidTr="00F32764">
        <w:trPr>
          <w:trHeight w:val="601"/>
        </w:trPr>
        <w:tc>
          <w:tcPr>
            <w:tcW w:w="4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D1586" w:rsidRDefault="009D1586" w:rsidP="00F32764">
            <w:pPr>
              <w:spacing w:after="0" w:line="240" w:lineRule="auto"/>
              <w:ind w:left="-76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Устройство </w:t>
            </w:r>
          </w:p>
          <w:p w:rsidR="009D1586" w:rsidRDefault="009D1586" w:rsidP="00F32764">
            <w:pPr>
              <w:spacing w:after="0" w:line="240" w:lineRule="auto"/>
              <w:ind w:left="-76" w:right="-1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основания контейнерной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D238C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AD1F6E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4,2*6,4 м</w:t>
            </w:r>
          </w:p>
        </w:tc>
      </w:tr>
      <w:tr w:rsidR="009D1586" w:rsidTr="00F32764">
        <w:trPr>
          <w:trHeight w:val="127"/>
        </w:trPr>
        <w:tc>
          <w:tcPr>
            <w:tcW w:w="6629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1586" w:rsidRPr="00AD1F6E" w:rsidRDefault="009D1586" w:rsidP="009D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06D7C">
              <w:rPr>
                <w:rFonts w:ascii="Times New Roman" w:eastAsia="Times New Roman" w:hAnsi="Times New Roman"/>
                <w:b/>
                <w:lang w:eastAsia="ru-RU"/>
              </w:rPr>
              <w:t>Всего по адресу: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Pr="00054CBB" w:rsidRDefault="009D1586" w:rsidP="009D1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054CBB">
              <w:rPr>
                <w:rFonts w:ascii="Times New Roman" w:eastAsia="Times New Roman" w:hAnsi="Times New Roman"/>
                <w:b/>
                <w:lang w:eastAsia="ru-RU"/>
              </w:rPr>
              <w:t>640 776,69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586" w:rsidRDefault="009D1586" w:rsidP="009D15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2764" w:rsidTr="00F32764">
        <w:trPr>
          <w:trHeight w:val="455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764" w:rsidRDefault="00F32764" w:rsidP="009D1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2764" w:rsidRPr="002B18C8" w:rsidRDefault="00F32764" w:rsidP="009D15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2B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18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422,28</w:t>
            </w:r>
          </w:p>
        </w:tc>
      </w:tr>
    </w:tbl>
    <w:p w:rsidR="003B4A70" w:rsidRDefault="003B4A70" w:rsidP="003B4A70">
      <w:pPr>
        <w:spacing w:line="256" w:lineRule="auto"/>
        <w:ind w:right="141"/>
        <w:contextualSpacing/>
        <w:jc w:val="center"/>
        <w:rPr>
          <w:rFonts w:ascii="Times New Roman" w:hAnsi="Times New Roman"/>
        </w:rPr>
      </w:pPr>
    </w:p>
    <w:p w:rsidR="00F32764" w:rsidRDefault="00F32764" w:rsidP="006510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32764" w:rsidRDefault="00F32764" w:rsidP="006510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10D2" w:rsidRDefault="002F31B6" w:rsidP="006510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4</w:t>
      </w:r>
      <w:r w:rsidR="006510D2">
        <w:rPr>
          <w:rFonts w:ascii="Times New Roman" w:hAnsi="Times New Roman"/>
          <w:b/>
          <w:color w:val="000000"/>
          <w:sz w:val="24"/>
          <w:szCs w:val="24"/>
        </w:rPr>
        <w:t>. П</w:t>
      </w:r>
      <w:r w:rsidR="006510D2"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 w:rsidR="006510D2">
        <w:rPr>
          <w:rFonts w:ascii="Times New Roman" w:eastAsia="Times New Roman" w:hAnsi="Times New Roman"/>
          <w:b/>
          <w:bCs/>
          <w:lang w:eastAsia="ru-RU"/>
        </w:rPr>
        <w:t>№ 18</w:t>
      </w:r>
      <w:r w:rsidR="006510D2" w:rsidRPr="006059BA">
        <w:rPr>
          <w:rFonts w:ascii="Times New Roman" w:eastAsia="Times New Roman" w:hAnsi="Times New Roman"/>
          <w:b/>
          <w:bCs/>
          <w:lang w:eastAsia="ru-RU"/>
        </w:rPr>
        <w:t xml:space="preserve"> к</w:t>
      </w:r>
      <w:r w:rsidR="006510D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510D2" w:rsidRPr="006059BA">
        <w:rPr>
          <w:rFonts w:ascii="Times New Roman" w:hAnsi="Times New Roman"/>
          <w:b/>
          <w:color w:val="000000"/>
          <w:sz w:val="24"/>
          <w:szCs w:val="24"/>
        </w:rPr>
        <w:t>перечн</w:t>
      </w:r>
      <w:r w:rsidR="006510D2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6510D2" w:rsidRPr="006059BA">
        <w:rPr>
          <w:rFonts w:ascii="Times New Roman" w:hAnsi="Times New Roman"/>
          <w:b/>
          <w:color w:val="000000"/>
          <w:sz w:val="24"/>
          <w:szCs w:val="24"/>
        </w:rPr>
        <w:t xml:space="preserve"> адресных целевых программ</w:t>
      </w:r>
      <w:r w:rsidR="006510D2">
        <w:rPr>
          <w:rFonts w:ascii="Times New Roman" w:hAnsi="Times New Roman"/>
          <w:b/>
          <w:color w:val="000000"/>
          <w:sz w:val="24"/>
          <w:szCs w:val="24"/>
        </w:rPr>
        <w:t xml:space="preserve"> изложить в новой редакции:</w:t>
      </w:r>
    </w:p>
    <w:tbl>
      <w:tblPr>
        <w:tblW w:w="10801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2268"/>
        <w:gridCol w:w="1985"/>
        <w:gridCol w:w="1134"/>
        <w:gridCol w:w="1134"/>
        <w:gridCol w:w="3685"/>
      </w:tblGrid>
      <w:tr w:rsidR="006510D2" w:rsidTr="00D92CDD">
        <w:trPr>
          <w:trHeight w:val="1004"/>
        </w:trPr>
        <w:tc>
          <w:tcPr>
            <w:tcW w:w="10801" w:type="dxa"/>
            <w:gridSpan w:val="6"/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Адресная программа по проведению санитарных рубок, удалению аварийных деревьев, больных деревьев и кустарников в отношении зелёных насаждений </w:t>
            </w:r>
          </w:p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местного значения на 2018 год  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6510D2" w:rsidTr="00D92CDD">
        <w:trPr>
          <w:trHeight w:val="6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911F2F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911F2F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911F2F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Порода дерева, кустарника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911F2F" w:rsidRDefault="006510D2" w:rsidP="00D92C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Диаметр                    в </w:t>
            </w:r>
            <w:proofErr w:type="gramStart"/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</w:t>
            </w:r>
            <w:proofErr w:type="gramEnd"/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(кол-во лет)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911F2F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 – во,     шт.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Pr="00911F2F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6510D2" w:rsidTr="00911F2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4-я линия В.О., дом № 45</w:t>
            </w:r>
            <w:r w:rsidRPr="00CC27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7868C5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 козья 4-х 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6+8+10+12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Произрастает из детской площадки. Усыхание кроны</w:t>
            </w:r>
          </w:p>
        </w:tc>
      </w:tr>
      <w:tr w:rsidR="006510D2" w:rsidTr="00F32764">
        <w:trPr>
          <w:trHeight w:val="188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7868C5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Ива козья 2-х </w:t>
            </w:r>
            <w:proofErr w:type="spellStart"/>
            <w:r w:rsidR="00911F2F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Стволовая гниль, усыхание 80%</w:t>
            </w:r>
          </w:p>
        </w:tc>
      </w:tr>
      <w:tr w:rsidR="006510D2" w:rsidTr="00F32764">
        <w:trPr>
          <w:trHeight w:val="23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7868C5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Сирень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Св.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100% сушь.</w:t>
            </w:r>
          </w:p>
        </w:tc>
      </w:tr>
      <w:tr w:rsidR="006510D2" w:rsidTr="00911F2F">
        <w:trPr>
          <w:trHeight w:val="21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643F5"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27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5-я линия В.О., дом № 46 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883173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868C5">
              <w:rPr>
                <w:rFonts w:ascii="Times New Roman" w:eastAsia="Times New Roman" w:hAnsi="Times New Roman"/>
                <w:lang w:eastAsia="ru-RU"/>
              </w:rPr>
              <w:t>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7A5A6F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</w:t>
            </w:r>
          </w:p>
        </w:tc>
      </w:tr>
      <w:tr w:rsidR="006510D2" w:rsidTr="00911F2F">
        <w:trPr>
          <w:trHeight w:val="228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7A5A6F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Рябина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7A5A6F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</w:t>
            </w:r>
          </w:p>
        </w:tc>
      </w:tr>
      <w:tr w:rsidR="006510D2" w:rsidTr="00911F2F">
        <w:trPr>
          <w:trHeight w:val="246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Ясень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обрезка. Сохранить!</w:t>
            </w:r>
          </w:p>
        </w:tc>
      </w:tr>
      <w:tr w:rsidR="006510D2" w:rsidTr="00911F2F">
        <w:trPr>
          <w:trHeight w:val="3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Клён я/л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обрезка.  Сохранить! (Убрать 1 ствол. Стоит за «нарколожкой» у стены.)</w:t>
            </w:r>
          </w:p>
        </w:tc>
      </w:tr>
      <w:tr w:rsidR="006510D2" w:rsidTr="00911F2F">
        <w:trPr>
          <w:trHeight w:val="360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</w:t>
            </w:r>
          </w:p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92CD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Формовочная обрезка.  Сохранить!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Обрезка кроны (Стоит напротив арки 5-44</w:t>
            </w:r>
            <w:proofErr w:type="gramEnd"/>
          </w:p>
        </w:tc>
      </w:tr>
      <w:tr w:rsidR="006510D2" w:rsidTr="00911F2F">
        <w:trPr>
          <w:trHeight w:val="3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Ясень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D92C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Снос.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Морозобойные трещины, наклон свыше 45 гр. (Стоит напротив арки 5-4</w:t>
            </w:r>
            <w:r w:rsidR="00D92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6510D2" w:rsidTr="00911F2F">
        <w:trPr>
          <w:trHeight w:val="208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27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8-я линия В.О., дом № 57 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Pr="007A5A6F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 (Маленькое дерево у детской площадки)</w:t>
            </w:r>
          </w:p>
        </w:tc>
      </w:tr>
      <w:tr w:rsidR="006510D2" w:rsidTr="00911F2F">
        <w:trPr>
          <w:trHeight w:val="538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CC27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 (Маленькое дерево у детской площадки)</w:t>
            </w:r>
          </w:p>
        </w:tc>
      </w:tr>
      <w:tr w:rsidR="006510D2" w:rsidTr="00911F2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Pr="00E0396E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9-я линия В.О., дом № 68</w:t>
            </w:r>
            <w:r w:rsidRPr="00E03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E0396E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396E">
              <w:rPr>
                <w:rFonts w:ascii="Times New Roman" w:eastAsia="Times New Roman" w:hAnsi="Times New Roman"/>
                <w:lang w:eastAsia="ru-RU"/>
              </w:rPr>
              <w:t>Клён я/л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2-х ств.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E0396E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42+20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E0396E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39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Pr="00E0396E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Корневая гниль, дупло в нижней части выпирание корневой системы. (</w:t>
            </w:r>
            <w:r w:rsidRPr="00E0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Стоит на газоне у дома 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E03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510D2" w:rsidTr="00911F2F">
        <w:trPr>
          <w:trHeight w:val="414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9-я линия В.О., дом № 70</w:t>
            </w:r>
            <w:r w:rsidRPr="00CC27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Боярышник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обрезка. Вырезка суши. Сохранить!</w:t>
            </w:r>
          </w:p>
        </w:tc>
      </w:tr>
      <w:tr w:rsidR="006510D2" w:rsidTr="00911F2F">
        <w:trPr>
          <w:trHeight w:val="196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Боярышник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</w:t>
            </w:r>
          </w:p>
        </w:tc>
      </w:tr>
      <w:tr w:rsidR="006510D2" w:rsidTr="00911F2F">
        <w:trPr>
          <w:trHeight w:val="215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10-я линия В.О., дом № 51 </w:t>
            </w:r>
            <w:r w:rsidRPr="00CC27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Боярышник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Снос, 100 % сушь.</w:t>
            </w:r>
          </w:p>
        </w:tc>
      </w:tr>
      <w:tr w:rsidR="006510D2" w:rsidTr="00911F2F">
        <w:trPr>
          <w:trHeight w:val="53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Боярышник</w:t>
            </w:r>
            <w:r w:rsidR="00911F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2-х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Формовочная обрезка, вырезка суши. Сохранить!</w:t>
            </w:r>
          </w:p>
        </w:tc>
      </w:tr>
      <w:tr w:rsidR="006510D2" w:rsidTr="00911F2F">
        <w:trPr>
          <w:trHeight w:val="360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14-я линия В.О., дом № 67 </w:t>
            </w:r>
            <w:r w:rsidRPr="00CC27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Яблоня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Стволовая гниль, множественные дупла, корневая гниль.</w:t>
            </w:r>
          </w:p>
        </w:tc>
      </w:tr>
      <w:tr w:rsidR="006510D2" w:rsidTr="00911F2F">
        <w:trPr>
          <w:trHeight w:val="2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Вяз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Снос. Графиоз. Усыхание 70% </w:t>
            </w:r>
          </w:p>
        </w:tc>
      </w:tr>
      <w:tr w:rsidR="006510D2" w:rsidTr="00911F2F">
        <w:trPr>
          <w:trHeight w:val="36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Клён я/л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Формовочная обрезка. Сохранить! Обрезка кроны. </w:t>
            </w:r>
          </w:p>
        </w:tc>
      </w:tr>
      <w:tr w:rsidR="006510D2" w:rsidTr="00911F2F">
        <w:trPr>
          <w:trHeight w:val="52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15-я линия В.О., дом № 46 </w:t>
            </w:r>
            <w:r w:rsidRPr="00CC27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Клён о/с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Вырезка суши. Сохранить!</w:t>
            </w:r>
          </w:p>
        </w:tc>
      </w:tr>
      <w:tr w:rsidR="006510D2" w:rsidTr="00911F2F">
        <w:trPr>
          <w:trHeight w:val="28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27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15-я линия В.О., дом № 74 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Клён я/л пор.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Наклон на детскую площадку. (произрастает с нарушением СНиП. У стены вдоль детской площадки. Много мелких деревьев.)</w:t>
            </w:r>
          </w:p>
        </w:tc>
      </w:tr>
      <w:tr w:rsidR="006510D2" w:rsidTr="00911F2F">
        <w:trPr>
          <w:trHeight w:val="26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18-я линия В.О., дом № 37 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Выпирание корневой системы, дупло в нижней части ствола, отслоение коры.</w:t>
            </w:r>
          </w:p>
        </w:tc>
      </w:tr>
      <w:tr w:rsidR="006510D2" w:rsidTr="00911F2F">
        <w:trPr>
          <w:trHeight w:val="183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Малый пр. В.О. дом 27 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Омолаживание. Сохранить!</w:t>
            </w:r>
          </w:p>
        </w:tc>
      </w:tr>
      <w:tr w:rsidR="006510D2" w:rsidTr="00911F2F">
        <w:trPr>
          <w:trHeight w:val="27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Pr="0086138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Тополь 3-х ств.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911F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50-60-70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0D2" w:rsidTr="00911F2F">
        <w:trPr>
          <w:trHeight w:val="27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10D2" w:rsidTr="00911F2F">
        <w:trPr>
          <w:trHeight w:val="27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Средний пр. В.О., дом № 61 (Протокол от 01.09.16 г.)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Боярышник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Снос. Наклон свыше 45 гр., стволовая гниль, дупло в стволовой части.</w:t>
            </w:r>
          </w:p>
        </w:tc>
      </w:tr>
      <w:tr w:rsidR="006510D2" w:rsidTr="00F32764">
        <w:trPr>
          <w:trHeight w:val="16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D2" w:rsidRPr="00A643F5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0D2" w:rsidRDefault="006510D2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10D2" w:rsidRDefault="006510D2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32764" w:rsidTr="00F32764">
        <w:trPr>
          <w:trHeight w:val="25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A643F5" w:rsidRDefault="00F32764" w:rsidP="0091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43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64" w:rsidRDefault="00F32764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764" w:rsidRDefault="00F32764" w:rsidP="00911F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Итого,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2764" w:rsidRDefault="00F32764" w:rsidP="00F327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381 064,48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10D2" w:rsidRDefault="006510D2" w:rsidP="006510D2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Примечание: </w:t>
      </w:r>
      <w:r>
        <w:rPr>
          <w:rFonts w:ascii="Times New Roman" w:eastAsia="Times New Roman" w:hAnsi="Times New Roman"/>
          <w:bCs/>
          <w:lang w:eastAsia="ru-RU"/>
        </w:rPr>
        <w:t>Во всех адресах учесть дробление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пней и вывоз порубочных остатков</w:t>
      </w:r>
      <w:r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6510D2" w:rsidRDefault="006510D2" w:rsidP="006510D2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 виду того что работы ведутся в исторической части Санкт-Петербурга необходимо при составлении сметной документации учитывать производство работ в стеснённых условиях.    </w:t>
      </w:r>
    </w:p>
    <w:p w:rsidR="006510D2" w:rsidRDefault="006510D2" w:rsidP="006510D2"/>
    <w:p w:rsidR="0016092B" w:rsidRDefault="002F31B6" w:rsidP="0016092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16092B">
        <w:rPr>
          <w:rFonts w:ascii="Times New Roman" w:hAnsi="Times New Roman"/>
          <w:b/>
          <w:color w:val="000000"/>
          <w:sz w:val="24"/>
          <w:szCs w:val="24"/>
        </w:rPr>
        <w:t>. П</w:t>
      </w:r>
      <w:r w:rsidR="0016092B"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 w:rsidR="0016092B">
        <w:rPr>
          <w:rFonts w:ascii="Times New Roman" w:eastAsia="Times New Roman" w:hAnsi="Times New Roman"/>
          <w:b/>
          <w:bCs/>
          <w:lang w:eastAsia="ru-RU"/>
        </w:rPr>
        <w:t>№ 19</w:t>
      </w:r>
      <w:r w:rsidR="0016092B" w:rsidRPr="006059BA">
        <w:rPr>
          <w:rFonts w:ascii="Times New Roman" w:eastAsia="Times New Roman" w:hAnsi="Times New Roman"/>
          <w:b/>
          <w:bCs/>
          <w:lang w:eastAsia="ru-RU"/>
        </w:rPr>
        <w:t xml:space="preserve"> к</w:t>
      </w:r>
      <w:r w:rsidR="0016092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6092B" w:rsidRPr="006059BA">
        <w:rPr>
          <w:rFonts w:ascii="Times New Roman" w:hAnsi="Times New Roman"/>
          <w:b/>
          <w:color w:val="000000"/>
          <w:sz w:val="24"/>
          <w:szCs w:val="24"/>
        </w:rPr>
        <w:t>перечн</w:t>
      </w:r>
      <w:r w:rsidR="0016092B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16092B" w:rsidRPr="006059BA">
        <w:rPr>
          <w:rFonts w:ascii="Times New Roman" w:hAnsi="Times New Roman"/>
          <w:b/>
          <w:color w:val="000000"/>
          <w:sz w:val="24"/>
          <w:szCs w:val="24"/>
        </w:rPr>
        <w:t xml:space="preserve"> адресных целевых программ</w:t>
      </w:r>
      <w:r w:rsidR="0016092B">
        <w:rPr>
          <w:rFonts w:ascii="Times New Roman" w:hAnsi="Times New Roman"/>
          <w:b/>
          <w:color w:val="000000"/>
          <w:sz w:val="24"/>
          <w:szCs w:val="24"/>
        </w:rPr>
        <w:t xml:space="preserve"> изложить в новой редакции:</w:t>
      </w:r>
    </w:p>
    <w:p w:rsidR="0016092B" w:rsidRDefault="0016092B" w:rsidP="0016092B">
      <w:pPr>
        <w:spacing w:line="256" w:lineRule="auto"/>
        <w:contextualSpacing/>
        <w:jc w:val="right"/>
        <w:rPr>
          <w:rFonts w:ascii="Times New Roman" w:hAnsi="Times New Roman"/>
        </w:rPr>
      </w:pPr>
    </w:p>
    <w:p w:rsidR="0016092B" w:rsidRDefault="0016092B" w:rsidP="0016092B">
      <w:pPr>
        <w:spacing w:line="256" w:lineRule="auto"/>
        <w:ind w:right="260"/>
        <w:contextualSpacing/>
        <w:jc w:val="right"/>
        <w:rPr>
          <w:rFonts w:ascii="Times New Roman" w:hAnsi="Times New Roman"/>
        </w:rPr>
      </w:pPr>
    </w:p>
    <w:p w:rsidR="0010657C" w:rsidRDefault="0010657C" w:rsidP="0010657C">
      <w:pPr>
        <w:spacing w:line="254" w:lineRule="auto"/>
        <w:ind w:right="2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АДРЕСНАЯ ПРОГРАММА</w:t>
      </w:r>
    </w:p>
    <w:p w:rsidR="0010657C" w:rsidRDefault="0010657C" w:rsidP="0010657C">
      <w:pPr>
        <w:spacing w:line="254" w:lineRule="auto"/>
        <w:ind w:right="2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ремонту и демонтажу детского игрового и спортивного оборудования муниципального образования Санкт-Петербурга муниципальный округ Васильевский на 2018 год</w:t>
      </w:r>
    </w:p>
    <w:p w:rsidR="0010657C" w:rsidRDefault="0010657C" w:rsidP="0010657C">
      <w:pPr>
        <w:spacing w:line="254" w:lineRule="auto"/>
        <w:ind w:right="2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992"/>
        <w:gridCol w:w="1111"/>
        <w:gridCol w:w="1583"/>
        <w:gridCol w:w="2126"/>
      </w:tblGrid>
      <w:tr w:rsidR="0010657C" w:rsidTr="00911F2F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 работ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ind w:right="2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657C" w:rsidTr="00911F2F">
        <w:trPr>
          <w:trHeight w:val="2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Всего,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-я линия В.О. д.5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44 068,25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57 677,49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2-я линия В.О. д.51-53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(5шт)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35 674,30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Коричневый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P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Демонтаж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34489,67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Разборка покрытия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Перестановка качели металлической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7340,07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59468,34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(замена) покрытия после переустановки качели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150 581,62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2-я линия В.О. д.59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(7шт)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41 969,76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P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Демонтаж песочницы «Песочный дворик»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Установка игрового элемента для детской площадки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904"/>
              <w:gridCol w:w="1672"/>
              <w:gridCol w:w="155"/>
            </w:tblGrid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Высота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2550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3700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Ширина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169 251,31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Спортивный комплекс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Арт. 2258. «Красивый город» 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224 954,31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4-я линия В.О. д.45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35 674,30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42 196,76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77 871,06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4-я линия В.О. д.55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35 674,30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49 283,54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4-я линия В.О. д.61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Покраска детского игрового оборудования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(5шт)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37 772,82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51 382,06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5-я линия В.О. д.56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27 280,33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40 889,57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5-я линия В.О. д.68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(2шт)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16 787,92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30 397,16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7-я линия В.О. д.56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31 477,34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Бывший ЗНОП</w:t>
            </w: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45 086,58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7-я линия В.О. д.74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23 083,37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 2017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36 692,61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8-я линия В.О. д.57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23 083,37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5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 2017</w:t>
            </w:r>
          </w:p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36 693,11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9-я линия В.О. д.54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27 280,33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40 889,57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10-я линия В.О. д.29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29 378,85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657C" w:rsidRP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79 197,35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Исправление профиля (скапливается вода)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122 185,44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10-я линия В.О. д.35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37 772,82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 РОНО</w:t>
            </w:r>
          </w:p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42 196,76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(АВЕН с антивандальным покрытием) 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79 969,58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11-я линия В.О. д.40-42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(4шт)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31 477,35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45 086,59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11-я линия В.О. д.58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(7шт)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109 121,40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122 730,64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12-я линия В.О. д.55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Покраска детского игрового оборудования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31 477,35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45 086,59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13-я линия В.О. д.46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(6шт)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56 659,24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70 268,48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13-я линия В.О. д.72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54 560,73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42 196,76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(АВЕН с антивандальным покрытием) после перевода в ЗНОП местного значения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96 757,49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13-я линия В.О. д.80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Демонтаж детского игрового оборудования (1шт)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2 534,18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 «Пожарная машина»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Демонтаж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Восстановление резинового покрытия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39 598,70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42 322,20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14-я линия В.О. д.49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Покраска детского игрового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оборудования (4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33 575,83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Св. серый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47 185,07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-я линия В.О. д.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(11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243 424,72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Св. серый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257 033,96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-я линия В.О. д.86-88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(11шт)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222 439,83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Св. серый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236 049,07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16-я линия В.О. д.65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Демонтаж детского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5 955,88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Восстановление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158 394,71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 демонтажа ДИО и МАФ.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Демонтаж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164 539,91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18-я линия В.О. д.37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(1шт)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50 363,72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Голубой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P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качелей с подвесом комфорт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904"/>
              <w:gridCol w:w="1672"/>
              <w:gridCol w:w="155"/>
            </w:tblGrid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Высота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Ширина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0657C" w:rsidRDefault="0010657C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33 689,45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«Красивый город». Рама Арт. 1106.  11300, Подвес Арт. 1112/8, 16000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P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11 879,62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109 542,03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Малый пр. В.О. д.25-27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Демонтаж лазалки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11 593,01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Установка подвесных качелей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904"/>
              <w:gridCol w:w="1672"/>
              <w:gridCol w:w="155"/>
            </w:tblGrid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Высота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2900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Ширина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38 158,30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«Красивый город»</w:t>
            </w:r>
          </w:p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Рама Арт. 1103 (23439)</w:t>
            </w:r>
          </w:p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Подвес Комфорт Арт. 1112/8 1 шт. (4556)</w:t>
            </w:r>
          </w:p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Подвес резиновый Арт. 1112/3 (7534)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Восстановление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25 739,16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(9 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83 939,57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Св. серый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173 039,28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пр. В.О. д.7-9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Покраска детского игрового оборудования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54 560,73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68 169,97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Средний пр. В.О. д.35 Б </w:t>
            </w:r>
          </w:p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линия В.О., 49)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(9шт)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155 288,20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Св. серый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168 897,43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пр. В.О. д.51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Демонтаж детского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5 955,88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детского игрового комплекса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904"/>
              <w:gridCol w:w="1672"/>
              <w:gridCol w:w="155"/>
            </w:tblGrid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Высота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1950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Ширина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2500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119 668,45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«Красивый город»</w:t>
            </w:r>
          </w:p>
          <w:p w:rsidR="0010657C" w:rsidRDefault="001065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Детский игровой комплекс «Баркасик» Арт. 3223.</w:t>
            </w:r>
          </w:p>
          <w:p w:rsidR="0010657C" w:rsidRDefault="0010657C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(91275)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детского спортивного комплекса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29"/>
              <w:gridCol w:w="904"/>
              <w:gridCol w:w="1672"/>
              <w:gridCol w:w="155"/>
            </w:tblGrid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Высота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Длина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2100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657C">
              <w:trPr>
                <w:tblCellSpacing w:w="15" w:type="dxa"/>
              </w:trPr>
              <w:tc>
                <w:tcPr>
                  <w:tcW w:w="8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Ширина </w:t>
                  </w:r>
                </w:p>
              </w:tc>
              <w:tc>
                <w:tcPr>
                  <w:tcW w:w="8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600 мм</w:t>
                  </w:r>
                </w:p>
              </w:tc>
              <w:tc>
                <w:tcPr>
                  <w:tcW w:w="16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0657C" w:rsidRDefault="0010657C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«Красивый город»</w:t>
            </w:r>
          </w:p>
          <w:p w:rsidR="0010657C" w:rsidRDefault="0010657C">
            <w:pPr>
              <w:keepNext/>
              <w:keepLines/>
              <w:spacing w:before="240"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Спортивный комплекс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СК-8 Арт. 2251</w:t>
            </w:r>
          </w:p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(17892)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Восстановление резинового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59 397,97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198 631,53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Малый пр. 47-49 "Корабль"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Покраска игрового комплекса (Корабль)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111 815,87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выполнения работ окрашиваемые поверхности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необходимо матировать. Применять эмаль для окраски деревянных поверхностей предназначенную для наружных работ, тип ПФ-115 </w:t>
            </w: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Жёлтый цвет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48,14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Красный цвет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38,56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 цвет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0657C" w:rsidTr="00911F2F">
        <w:trPr>
          <w:trHeight w:val="1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 цвет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0657C" w:rsidTr="00911F2F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125 425,10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Кадетская д.29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(3шт)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23 083,37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36 692,60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tabs>
                <w:tab w:val="left" w:pos="32"/>
              </w:tabs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Камская д.14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(17 линия В.О.  д.72)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Покраска детского игрового оборудования (6шт)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56 659,24</w:t>
            </w:r>
          </w:p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Желтый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Бежевый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5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C" w:rsidRDefault="0010657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информационного щита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=120 см;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=80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13 609,23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Меняется только щит без стоек (АВЕН с антивандальным покрытием)</w:t>
            </w:r>
          </w:p>
        </w:tc>
      </w:tr>
      <w:tr w:rsidR="0010657C" w:rsidTr="00911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70 268,47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57C" w:rsidTr="00911F2F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7C" w:rsidRDefault="0010657C">
            <w:pPr>
              <w:spacing w:after="0" w:line="240" w:lineRule="auto"/>
              <w:ind w:right="26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57C" w:rsidRDefault="001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3 122 279,61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57C" w:rsidRDefault="0010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57C" w:rsidRDefault="0010657C" w:rsidP="00106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7C" w:rsidRDefault="0010657C" w:rsidP="00106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выполнения работ окрашиваемые поверхности необходимо матировать. Применять эмаль для окраски деревянных поверхностей предназначенную для наружных работ, тип ПФ-115</w:t>
      </w:r>
    </w:p>
    <w:p w:rsidR="0016092B" w:rsidRDefault="0016092B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Pr="008D6D23" w:rsidRDefault="00F32764" w:rsidP="0016092B">
      <w:pPr>
        <w:rPr>
          <w:b/>
          <w:sz w:val="24"/>
          <w:szCs w:val="24"/>
        </w:rPr>
      </w:pPr>
    </w:p>
    <w:p w:rsidR="006510D2" w:rsidRDefault="002F31B6" w:rsidP="006510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="006510D2">
        <w:rPr>
          <w:rFonts w:ascii="Times New Roman" w:hAnsi="Times New Roman"/>
          <w:b/>
          <w:color w:val="000000"/>
          <w:sz w:val="24"/>
          <w:szCs w:val="24"/>
        </w:rPr>
        <w:t>. П</w:t>
      </w:r>
      <w:r w:rsidR="006510D2" w:rsidRPr="006059BA">
        <w:rPr>
          <w:rFonts w:ascii="Times New Roman" w:eastAsia="Times New Roman" w:hAnsi="Times New Roman"/>
          <w:b/>
          <w:bCs/>
          <w:lang w:eastAsia="ru-RU"/>
        </w:rPr>
        <w:t xml:space="preserve">риложение </w:t>
      </w:r>
      <w:r w:rsidR="006510D2">
        <w:rPr>
          <w:rFonts w:ascii="Times New Roman" w:eastAsia="Times New Roman" w:hAnsi="Times New Roman"/>
          <w:b/>
          <w:bCs/>
          <w:lang w:eastAsia="ru-RU"/>
        </w:rPr>
        <w:t>№ 21</w:t>
      </w:r>
      <w:r w:rsidR="006510D2" w:rsidRPr="006059BA">
        <w:rPr>
          <w:rFonts w:ascii="Times New Roman" w:eastAsia="Times New Roman" w:hAnsi="Times New Roman"/>
          <w:b/>
          <w:bCs/>
          <w:lang w:eastAsia="ru-RU"/>
        </w:rPr>
        <w:t xml:space="preserve"> к</w:t>
      </w:r>
      <w:r w:rsidR="006510D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510D2" w:rsidRPr="006059BA">
        <w:rPr>
          <w:rFonts w:ascii="Times New Roman" w:hAnsi="Times New Roman"/>
          <w:b/>
          <w:color w:val="000000"/>
          <w:sz w:val="24"/>
          <w:szCs w:val="24"/>
        </w:rPr>
        <w:t>перечн</w:t>
      </w:r>
      <w:r w:rsidR="006510D2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6510D2" w:rsidRPr="006059BA">
        <w:rPr>
          <w:rFonts w:ascii="Times New Roman" w:hAnsi="Times New Roman"/>
          <w:b/>
          <w:color w:val="000000"/>
          <w:sz w:val="24"/>
          <w:szCs w:val="24"/>
        </w:rPr>
        <w:t xml:space="preserve"> адресных целевых программ</w:t>
      </w:r>
      <w:r w:rsidR="006510D2">
        <w:rPr>
          <w:rFonts w:ascii="Times New Roman" w:hAnsi="Times New Roman"/>
          <w:b/>
          <w:color w:val="000000"/>
          <w:sz w:val="24"/>
          <w:szCs w:val="24"/>
        </w:rPr>
        <w:t xml:space="preserve"> изложить в новой редакции:</w:t>
      </w:r>
    </w:p>
    <w:p w:rsidR="0016092B" w:rsidRDefault="0016092B" w:rsidP="0016092B">
      <w:pPr>
        <w:spacing w:after="0" w:line="240" w:lineRule="auto"/>
        <w:ind w:right="283"/>
        <w:jc w:val="right"/>
        <w:rPr>
          <w:rFonts w:ascii="Times New Roman" w:hAnsi="Times New Roman"/>
          <w:color w:val="000000"/>
          <w:lang w:eastAsia="ru-RU"/>
        </w:rPr>
      </w:pPr>
    </w:p>
    <w:p w:rsidR="0016092B" w:rsidRPr="00602106" w:rsidRDefault="0016092B" w:rsidP="0016092B">
      <w:pPr>
        <w:spacing w:after="0" w:line="240" w:lineRule="auto"/>
        <w:ind w:right="283"/>
        <w:jc w:val="right"/>
        <w:rPr>
          <w:rFonts w:ascii="Times New Roman" w:hAnsi="Times New Roman"/>
          <w:color w:val="000000"/>
          <w:lang w:eastAsia="ru-RU"/>
        </w:rPr>
      </w:pPr>
    </w:p>
    <w:p w:rsidR="0016092B" w:rsidRDefault="0016092B" w:rsidP="00160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АДРЕСНАЯ ПРОГРАММА</w:t>
      </w:r>
    </w:p>
    <w:p w:rsidR="0016092B" w:rsidRDefault="0016092B" w:rsidP="00160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C78">
        <w:rPr>
          <w:rFonts w:ascii="Times New Roman" w:hAnsi="Times New Roman"/>
          <w:b/>
          <w:color w:val="000000"/>
          <w:sz w:val="24"/>
          <w:szCs w:val="24"/>
        </w:rPr>
        <w:t xml:space="preserve">по благоустройству территорий муниципального образования </w:t>
      </w:r>
    </w:p>
    <w:p w:rsidR="0016092B" w:rsidRDefault="0016092B" w:rsidP="00160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1C78">
        <w:rPr>
          <w:rFonts w:ascii="Times New Roman" w:hAnsi="Times New Roman"/>
          <w:b/>
          <w:color w:val="000000"/>
          <w:sz w:val="24"/>
          <w:szCs w:val="24"/>
        </w:rPr>
        <w:t>(прочие работы и услуги) на 2018 год</w:t>
      </w:r>
    </w:p>
    <w:p w:rsidR="0016092B" w:rsidRPr="00FB1C78" w:rsidRDefault="0016092B" w:rsidP="001609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80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850"/>
        <w:gridCol w:w="4678"/>
        <w:gridCol w:w="2410"/>
        <w:gridCol w:w="1842"/>
      </w:tblGrid>
      <w:tr w:rsidR="0016092B" w:rsidTr="00911F2F">
        <w:trPr>
          <w:trHeight w:val="3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вида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Сумма,</w:t>
            </w:r>
          </w:p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Руб.</w:t>
            </w:r>
          </w:p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Примечание</w:t>
            </w:r>
          </w:p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6092B" w:rsidTr="00911F2F">
        <w:trPr>
          <w:trHeight w:val="5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Разработка проектно-сметной документации текущего ремонта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630 700,00</w:t>
            </w:r>
          </w:p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 адреса</w:t>
            </w: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Услуги по разработке паспортов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50 000,00</w:t>
            </w:r>
          </w:p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Технадзор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по ремонту газонных ограждений (временные работы)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100 117,57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ремонту, демонтажу и установке МАФ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5 059,75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по оборудованию контейнерных площадок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77,72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Прочие работы по ремонту детских площадок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829 155,46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по текущему ремонту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64 312,43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911F2F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работы по озеленению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6506E">
              <w:rPr>
                <w:rFonts w:ascii="Times New Roman" w:hAnsi="Times New Roman"/>
                <w:b/>
                <w:lang w:eastAsia="ru-RU"/>
              </w:rPr>
              <w:t>50 136,35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92B" w:rsidTr="00911F2F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92B" w:rsidRPr="0056506E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1 829 559,28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92B" w:rsidTr="00911F2F">
        <w:trPr>
          <w:trHeight w:val="2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92B" w:rsidRDefault="0016092B" w:rsidP="0091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92B" w:rsidRDefault="0016092B" w:rsidP="0091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092B" w:rsidRDefault="0016092B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Default="00F32764" w:rsidP="0016092B">
      <w:pPr>
        <w:rPr>
          <w:b/>
          <w:sz w:val="24"/>
          <w:szCs w:val="24"/>
        </w:rPr>
      </w:pPr>
    </w:p>
    <w:p w:rsidR="00F32764" w:rsidRPr="00F32764" w:rsidRDefault="00F32764" w:rsidP="00F327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27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Свод видов работ (услуг) по адресным программам МО Васильевский на 2018 год</w:t>
      </w:r>
    </w:p>
    <w:p w:rsidR="00F32764" w:rsidRPr="00F32764" w:rsidRDefault="00F32764" w:rsidP="00F327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327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(с внесенными изменениями и дополнениями)</w:t>
      </w:r>
    </w:p>
    <w:tbl>
      <w:tblPr>
        <w:tblW w:w="10268" w:type="dxa"/>
        <w:tblInd w:w="392" w:type="dxa"/>
        <w:tblLook w:val="04A0" w:firstRow="1" w:lastRow="0" w:firstColumn="1" w:lastColumn="0" w:noHBand="0" w:noVBand="1"/>
      </w:tblPr>
      <w:tblGrid>
        <w:gridCol w:w="3041"/>
        <w:gridCol w:w="2320"/>
        <w:gridCol w:w="960"/>
        <w:gridCol w:w="1100"/>
        <w:gridCol w:w="1183"/>
        <w:gridCol w:w="1664"/>
      </w:tblGrid>
      <w:tr w:rsidR="00F32764" w:rsidRPr="00F32764" w:rsidTr="00F32764">
        <w:trPr>
          <w:trHeight w:val="765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в руб.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сумма,      в рублях</w:t>
            </w:r>
          </w:p>
        </w:tc>
      </w:tr>
      <w:tr w:rsidR="00F32764" w:rsidRPr="00F32764" w:rsidTr="00F32764">
        <w:trPr>
          <w:trHeight w:val="210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27 347 200,00</w:t>
            </w:r>
          </w:p>
        </w:tc>
      </w:tr>
      <w:tr w:rsidR="00F32764" w:rsidRPr="00F32764" w:rsidTr="00F32764">
        <w:trPr>
          <w:trHeight w:val="360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Благоустройство придомовых территорий и дворовых территорий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10 909 200,00</w:t>
            </w:r>
          </w:p>
        </w:tc>
      </w:tr>
      <w:tr w:rsidR="00F32764" w:rsidRPr="00F32764" w:rsidTr="00F32764">
        <w:trPr>
          <w:trHeight w:val="578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1.1.Текущий ремонт придомовых территорий и дворовых территорий,  включая проезды и въезды, пешеходные дорожки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5 229 300,00</w:t>
            </w:r>
          </w:p>
        </w:tc>
      </w:tr>
      <w:tr w:rsidR="00F32764" w:rsidRPr="00F32764" w:rsidTr="00F32764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</w:t>
            </w:r>
            <w:proofErr w:type="gramEnd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а/б покрытия, 1875м2                                    2.Устройство и ремонт плиточного покрытия,16м2                                    3.Регулировка колодцев,  51шт.                                           4. Установка </w:t>
            </w:r>
            <w:proofErr w:type="spell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еровности</w:t>
            </w:r>
            <w:proofErr w:type="spellEnd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5. Устройство набивного покрытия (Приложение 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линия,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1 552 437,21</w:t>
            </w:r>
          </w:p>
        </w:tc>
      </w:tr>
      <w:tr w:rsidR="00F32764" w:rsidRPr="00F32764" w:rsidTr="00F32764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линия, 51-53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35 729,35</w:t>
            </w:r>
          </w:p>
        </w:tc>
      </w:tr>
      <w:tr w:rsidR="00F32764" w:rsidRPr="00F32764" w:rsidTr="00F32764">
        <w:trPr>
          <w:trHeight w:val="34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линия,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575 104,21</w:t>
            </w:r>
          </w:p>
        </w:tc>
      </w:tr>
      <w:tr w:rsidR="00F32764" w:rsidRPr="00F32764" w:rsidTr="00F32764">
        <w:trPr>
          <w:trHeight w:val="25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линия,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40 526,92</w:t>
            </w:r>
          </w:p>
        </w:tc>
      </w:tr>
      <w:tr w:rsidR="00F32764" w:rsidRPr="00F32764" w:rsidTr="00F32764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1 971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376 490,27</w:t>
            </w:r>
          </w:p>
        </w:tc>
      </w:tr>
      <w:tr w:rsidR="00F32764" w:rsidRPr="00F32764" w:rsidTr="00F32764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линия,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134 569,78</w:t>
            </w:r>
          </w:p>
        </w:tc>
      </w:tr>
      <w:tr w:rsidR="00F32764" w:rsidRPr="00F32764" w:rsidTr="00F32764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линия,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597 077,86</w:t>
            </w:r>
          </w:p>
        </w:tc>
      </w:tr>
      <w:tr w:rsidR="00F32764" w:rsidRPr="00F32764" w:rsidTr="00F32764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линия, 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48 091,57</w:t>
            </w:r>
          </w:p>
        </w:tc>
      </w:tr>
      <w:tr w:rsidR="00F32764" w:rsidRPr="00F32764" w:rsidTr="00F32764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пр., 27 литера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71 913,65</w:t>
            </w:r>
          </w:p>
        </w:tc>
      </w:tr>
      <w:tr w:rsidR="00F32764" w:rsidRPr="00F32764" w:rsidTr="00F32764">
        <w:trPr>
          <w:trHeight w:val="31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пр., 29 а литера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118 928,14</w:t>
            </w:r>
          </w:p>
        </w:tc>
      </w:tr>
      <w:tr w:rsidR="00F32764" w:rsidRPr="00F32764" w:rsidTr="00F32764">
        <w:trPr>
          <w:trHeight w:val="454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асфальтобетона картами, м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(Приложение 2)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внутридворовые</w:t>
            </w:r>
            <w:proofErr w:type="spellEnd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32764" w:rsidRPr="00F32764" w:rsidTr="00F32764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Технадзор (Приложение 21)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32764" w:rsidRPr="00F32764" w:rsidTr="00F32764">
        <w:trPr>
          <w:trHeight w:val="73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проектно-сметной документации на текущий ремонт (Приложение 21)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630 700,00</w:t>
            </w:r>
          </w:p>
        </w:tc>
      </w:tr>
      <w:tr w:rsidR="00F32764" w:rsidRPr="00F32764" w:rsidTr="00F32764">
        <w:trPr>
          <w:trHeight w:val="46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разработке паспортов отходов (Приложение 21)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32764" w:rsidRPr="00F32764" w:rsidTr="00F32764">
        <w:trPr>
          <w:trHeight w:val="28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64 312,43</w:t>
            </w:r>
          </w:p>
        </w:tc>
      </w:tr>
      <w:tr w:rsidR="00F32764" w:rsidRPr="00F32764" w:rsidTr="00F32764">
        <w:trPr>
          <w:trHeight w:val="316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1.2.Установка, содержание и ремонт ограждений газонов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5 500 600,00</w:t>
            </w:r>
          </w:p>
        </w:tc>
      </w:tr>
      <w:tr w:rsidR="00F32764" w:rsidRPr="00F32764" w:rsidTr="00F32764">
        <w:trPr>
          <w:trHeight w:val="424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газонного ограждения, (Приложение 3), </w:t>
            </w:r>
            <w:proofErr w:type="spell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МО 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5 832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3 055 926,04</w:t>
            </w:r>
          </w:p>
        </w:tc>
      </w:tr>
      <w:tr w:rsidR="00F32764" w:rsidRPr="00F32764" w:rsidTr="00F32764">
        <w:trPr>
          <w:trHeight w:val="51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газонного ограждения по линиям, (Приложение 5), м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МО 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11 165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2 288 909,34</w:t>
            </w:r>
          </w:p>
        </w:tc>
      </w:tr>
      <w:tr w:rsidR="00F32764" w:rsidRPr="00F32764" w:rsidTr="00F32764">
        <w:trPr>
          <w:trHeight w:val="484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трельяжей      (Приложение 4), </w:t>
            </w:r>
            <w:proofErr w:type="spell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линия, 61; 10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55 647,05</w:t>
            </w:r>
          </w:p>
        </w:tc>
      </w:tr>
      <w:tr w:rsidR="00F32764" w:rsidRPr="00F32764" w:rsidTr="00F32764">
        <w:trPr>
          <w:trHeight w:val="1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117,57</w:t>
            </w:r>
          </w:p>
        </w:tc>
      </w:tr>
      <w:tr w:rsidR="00F32764" w:rsidRPr="00F32764" w:rsidTr="00F32764">
        <w:trPr>
          <w:trHeight w:val="45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для газонных ограждений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32764" w:rsidRPr="00F32764" w:rsidTr="00F32764">
        <w:trPr>
          <w:trHeight w:val="803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179 300,00</w:t>
            </w:r>
          </w:p>
        </w:tc>
      </w:tr>
      <w:tr w:rsidR="00F32764" w:rsidRPr="00F32764" w:rsidTr="00F32764">
        <w:trPr>
          <w:trHeight w:val="33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МАФ (Приложение 6),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линия, 60; 16 линия,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11 177,45</w:t>
            </w:r>
          </w:p>
        </w:tc>
      </w:tr>
      <w:tr w:rsidR="00F32764" w:rsidRPr="00F32764" w:rsidTr="00F32764">
        <w:trPr>
          <w:trHeight w:val="637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МАФ (Приложение 6),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линия, 54Б; 10 линия, 51; 15 линия, 66; 16 линия, 47; Малый пр.,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163 062,80</w:t>
            </w:r>
          </w:p>
        </w:tc>
      </w:tr>
      <w:tr w:rsidR="00F32764" w:rsidRPr="00F32764" w:rsidTr="00F32764">
        <w:trPr>
          <w:trHeight w:val="28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</w:t>
            </w:r>
          </w:p>
        </w:tc>
      </w:tr>
      <w:tr w:rsidR="00F32764" w:rsidRPr="00F32764" w:rsidTr="00F32764">
        <w:trPr>
          <w:trHeight w:val="46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ремонта МАФ (Приложение 21)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F32764" w:rsidRPr="00F32764" w:rsidTr="00F32764">
        <w:trPr>
          <w:trHeight w:val="423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2.Благоустройство территории муниципального образования, связанное с обеспечением санитарного благополучия населения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1 089 900,00</w:t>
            </w:r>
          </w:p>
        </w:tc>
      </w:tr>
      <w:tr w:rsidR="00F32764" w:rsidRPr="00F32764" w:rsidTr="00F32764">
        <w:trPr>
          <w:trHeight w:val="219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2.1.Оборудование контейнерных площадок на дворовых территориях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1 022 500,00</w:t>
            </w:r>
          </w:p>
        </w:tc>
      </w:tr>
      <w:tr w:rsidR="00F32764" w:rsidRPr="00F32764" w:rsidTr="00F32764">
        <w:trPr>
          <w:trHeight w:val="50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контейнерных площадок (Приложение 7),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линия, 54; 14 линия, 67; 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69Б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340 807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1 022 422,28</w:t>
            </w:r>
          </w:p>
        </w:tc>
      </w:tr>
      <w:tr w:rsidR="00F32764" w:rsidRPr="00F32764" w:rsidTr="00F32764">
        <w:trPr>
          <w:trHeight w:val="268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 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77,72</w:t>
            </w:r>
          </w:p>
        </w:tc>
      </w:tr>
      <w:tr w:rsidR="00F32764" w:rsidRPr="00F32764" w:rsidTr="00F32764">
        <w:trPr>
          <w:trHeight w:val="983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2.2.Участие в обеспечение чистоты и порядка на территории муниципального образования,  включая уборку территорий, водных акваторий, тупиков и проездов, не включенных в адресные программы, утвержденными исполнительными органами государственной власти Санкт-Петербурга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67 400,00</w:t>
            </w:r>
          </w:p>
        </w:tc>
      </w:tr>
      <w:tr w:rsidR="00F32764" w:rsidRPr="00F32764" w:rsidTr="00F32764">
        <w:trPr>
          <w:trHeight w:val="4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Услуги по вывозу мусора на субботнике (Приложение 8)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Благовещенский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11 400,00</w:t>
            </w:r>
          </w:p>
        </w:tc>
      </w:tr>
      <w:tr w:rsidR="00F32764" w:rsidRPr="00F32764" w:rsidTr="00F32764">
        <w:trPr>
          <w:trHeight w:val="111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уборочного инвентаря: жилеты, перчатки, мешки для мусора и т.д. для проведения субботника (Приложение 8)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Благовещенский сад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F32764" w:rsidRPr="00F32764" w:rsidTr="00F32764">
        <w:trPr>
          <w:trHeight w:val="315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3.Озеленение территории муниципального образования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11 140 700,00</w:t>
            </w:r>
          </w:p>
        </w:tc>
      </w:tr>
      <w:tr w:rsidR="00F32764" w:rsidRPr="00F32764" w:rsidTr="00F32764">
        <w:trPr>
          <w:trHeight w:val="320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3.1.Озеленение  территорий зеленых насаждений общего пользования местного значения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10 709 600,00</w:t>
            </w:r>
          </w:p>
        </w:tc>
      </w:tr>
      <w:tr w:rsidR="00F32764" w:rsidRPr="00F32764" w:rsidTr="00F32764">
        <w:trPr>
          <w:trHeight w:val="4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зимняя, площадь м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32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(Приложение 11)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801 293,25</w:t>
            </w:r>
          </w:p>
        </w:tc>
      </w:tr>
      <w:tr w:rsidR="00F32764" w:rsidRPr="00F32764" w:rsidTr="00F32764">
        <w:trPr>
          <w:trHeight w:val="42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летняя, площадь м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327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(Приложение 11)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512 662,99</w:t>
            </w:r>
          </w:p>
        </w:tc>
      </w:tr>
      <w:tr w:rsidR="00F32764" w:rsidRPr="00F32764" w:rsidTr="00F32764">
        <w:trPr>
          <w:trHeight w:val="43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Подкормка деревьев, шт. (Приложение 9)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44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3 635 916,30</w:t>
            </w:r>
          </w:p>
        </w:tc>
      </w:tr>
      <w:tr w:rsidR="00F32764" w:rsidRPr="00F32764" w:rsidTr="00F32764">
        <w:trPr>
          <w:trHeight w:val="84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за газонами, кустарниками, деревьями, вьющимися, цветниками, вазонами, (Приложение 10), м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51 адресу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4 843 134,18</w:t>
            </w:r>
          </w:p>
        </w:tc>
      </w:tr>
      <w:tr w:rsidR="00F32764" w:rsidRPr="00F32764" w:rsidTr="00F32764">
        <w:trPr>
          <w:trHeight w:val="4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Вьющиеся растения (Приложение 12),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линия,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30 222,16</w:t>
            </w:r>
          </w:p>
        </w:tc>
      </w:tr>
      <w:tr w:rsidR="00F32764" w:rsidRPr="00F32764" w:rsidTr="00F32764">
        <w:trPr>
          <w:trHeight w:val="17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Многолетники (Приложение 13), </w:t>
            </w:r>
            <w:proofErr w:type="spellStart"/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линия, 61; Малый пр.,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32 436,58</w:t>
            </w:r>
          </w:p>
        </w:tc>
      </w:tr>
      <w:tr w:rsidR="00F32764" w:rsidRPr="00F32764" w:rsidTr="00F32764">
        <w:trPr>
          <w:trHeight w:val="346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Альпинарий (Приложение 14),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линия, 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91 105,44</w:t>
            </w:r>
          </w:p>
        </w:tc>
      </w:tr>
      <w:tr w:rsidR="00F32764" w:rsidRPr="00F32764" w:rsidTr="00F32764">
        <w:trPr>
          <w:trHeight w:val="73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 по компенсационному озеленению (посадка деревьев) (Приложение 15), 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МО 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F32764" w:rsidRPr="00F32764" w:rsidTr="00F32764">
        <w:trPr>
          <w:trHeight w:val="433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Однолетники-цветники                     (Приложение 16),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231 184,42</w:t>
            </w:r>
          </w:p>
        </w:tc>
      </w:tr>
      <w:tr w:rsidR="00F32764" w:rsidRPr="00F32764" w:rsidTr="00F32764">
        <w:trPr>
          <w:trHeight w:val="41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Однолетники (вазоны)                             (Приложение 17), шт.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396 508,33</w:t>
            </w:r>
          </w:p>
        </w:tc>
      </w:tr>
      <w:tr w:rsidR="00F32764" w:rsidRPr="00F32764" w:rsidTr="00F32764">
        <w:trPr>
          <w:trHeight w:val="33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136,35</w:t>
            </w:r>
          </w:p>
        </w:tc>
      </w:tr>
      <w:tr w:rsidR="00F32764" w:rsidRPr="00F32764" w:rsidTr="00F32764">
        <w:trPr>
          <w:trHeight w:val="448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3.2.Проведение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431 100,00</w:t>
            </w:r>
          </w:p>
        </w:tc>
      </w:tr>
      <w:tr w:rsidR="00F32764" w:rsidRPr="00F32764" w:rsidTr="00F32764">
        <w:trPr>
          <w:trHeight w:val="58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зеленых насаждений (деревья, кустарники)   (Приложение 18)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16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381 100,00</w:t>
            </w:r>
          </w:p>
        </w:tc>
      </w:tr>
      <w:tr w:rsidR="00F32764" w:rsidRPr="00F32764" w:rsidTr="00F32764">
        <w:trPr>
          <w:trHeight w:val="351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32764" w:rsidRPr="00F32764" w:rsidTr="00F32764">
        <w:trPr>
          <w:trHeight w:val="375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4.Прочие мероприятия в области благоустройства территорий муниципального образования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4 207 400,00</w:t>
            </w:r>
          </w:p>
        </w:tc>
      </w:tr>
      <w:tr w:rsidR="00F32764" w:rsidRPr="00F32764" w:rsidTr="00F32764">
        <w:trPr>
          <w:trHeight w:val="420"/>
        </w:trPr>
        <w:tc>
          <w:tcPr>
            <w:tcW w:w="8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4.1.Создание зон отдыха, в том числе обустройство, содержание и уборка территорий детских площадок</w:t>
            </w: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4 207 400,00</w:t>
            </w:r>
          </w:p>
        </w:tc>
      </w:tr>
      <w:tr w:rsidR="00F32764" w:rsidRPr="00F32764" w:rsidTr="00F32764">
        <w:trPr>
          <w:trHeight w:val="83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детского игрового и спортивного оборудования, резинового покрытия, шт. (Приложение 19)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2 608 380,23</w:t>
            </w:r>
          </w:p>
        </w:tc>
      </w:tr>
      <w:tr w:rsidR="00F32764" w:rsidRPr="00F32764" w:rsidTr="00F32764">
        <w:trPr>
          <w:trHeight w:val="300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809 155,46</w:t>
            </w:r>
          </w:p>
        </w:tc>
      </w:tr>
      <w:tr w:rsidR="00F32764" w:rsidRPr="00F32764" w:rsidTr="00F32764">
        <w:trPr>
          <w:trHeight w:val="682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Завоз песка в песочницы детских игровых площадок по 2 раза  в сезон, м3 (Приложение 20)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28 адресам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255 964,93</w:t>
            </w:r>
          </w:p>
        </w:tc>
      </w:tr>
      <w:tr w:rsidR="00F32764" w:rsidRPr="00F32764" w:rsidTr="00F32764">
        <w:trPr>
          <w:trHeight w:val="489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Демонтаж, ДИО, шт. и пр. работы (Приложение 19)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адресов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26 541,59</w:t>
            </w:r>
          </w:p>
        </w:tc>
      </w:tr>
      <w:tr w:rsidR="00F32764" w:rsidRPr="00F32764" w:rsidTr="00F32764">
        <w:trPr>
          <w:trHeight w:val="281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детского игрового оборудования, устройство резинового покрытия, шт.  (Приложение 19)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487 357,79</w:t>
            </w:r>
          </w:p>
        </w:tc>
      </w:tr>
      <w:tr w:rsidR="00F32764" w:rsidRPr="00F32764" w:rsidTr="00F32764">
        <w:trPr>
          <w:trHeight w:val="62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материалы для ремонта детских площадок собственными силами (Приложение 21)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32764" w:rsidRPr="00F32764" w:rsidTr="00F32764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64" w:rsidRPr="00F32764" w:rsidRDefault="00F32764" w:rsidP="00F3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27 347 200</w:t>
            </w:r>
          </w:p>
        </w:tc>
      </w:tr>
    </w:tbl>
    <w:p w:rsidR="00F32764" w:rsidRPr="00F32764" w:rsidRDefault="00F32764" w:rsidP="00F327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F32764" w:rsidRPr="00F32764" w:rsidSect="00F32764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A4DF4"/>
    <w:multiLevelType w:val="hybridMultilevel"/>
    <w:tmpl w:val="5DCA6704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A8"/>
    <w:rsid w:val="0010657C"/>
    <w:rsid w:val="0016092B"/>
    <w:rsid w:val="002F31B6"/>
    <w:rsid w:val="003B4A70"/>
    <w:rsid w:val="00504C0B"/>
    <w:rsid w:val="006510D2"/>
    <w:rsid w:val="006D4A84"/>
    <w:rsid w:val="00731287"/>
    <w:rsid w:val="007C2CCE"/>
    <w:rsid w:val="008C42A8"/>
    <w:rsid w:val="00911F2F"/>
    <w:rsid w:val="009D1586"/>
    <w:rsid w:val="00A1430E"/>
    <w:rsid w:val="00AA6561"/>
    <w:rsid w:val="00B7098C"/>
    <w:rsid w:val="00BD7437"/>
    <w:rsid w:val="00C009F0"/>
    <w:rsid w:val="00CA3D4A"/>
    <w:rsid w:val="00D92CDD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92B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092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6092B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1609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16092B"/>
  </w:style>
  <w:style w:type="character" w:customStyle="1" w:styleId="a6">
    <w:name w:val="Нижний колонтитул Знак"/>
    <w:basedOn w:val="a0"/>
    <w:link w:val="a7"/>
    <w:uiPriority w:val="99"/>
    <w:semiHidden/>
    <w:rsid w:val="0016092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1609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16092B"/>
  </w:style>
  <w:style w:type="character" w:customStyle="1" w:styleId="a8">
    <w:name w:val="Название Знак"/>
    <w:basedOn w:val="a0"/>
    <w:link w:val="a9"/>
    <w:rsid w:val="001609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Title"/>
    <w:basedOn w:val="a"/>
    <w:link w:val="a8"/>
    <w:qFormat/>
    <w:rsid w:val="00160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160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Основной текст с отступом Знак"/>
    <w:basedOn w:val="a0"/>
    <w:link w:val="ab"/>
    <w:semiHidden/>
    <w:rsid w:val="00160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1609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16092B"/>
  </w:style>
  <w:style w:type="character" w:customStyle="1" w:styleId="ac">
    <w:name w:val="Текст выноски Знак"/>
    <w:basedOn w:val="a0"/>
    <w:link w:val="ad"/>
    <w:uiPriority w:val="99"/>
    <w:semiHidden/>
    <w:rsid w:val="0016092B"/>
    <w:rPr>
      <w:rFonts w:ascii="Segoe UI" w:eastAsia="Calibri" w:hAnsi="Segoe UI" w:cs="Times New Roman"/>
      <w:sz w:val="18"/>
      <w:szCs w:val="18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16092B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basedOn w:val="a0"/>
    <w:uiPriority w:val="99"/>
    <w:semiHidden/>
    <w:rsid w:val="0016092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6092B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065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92B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092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16092B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1609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16092B"/>
  </w:style>
  <w:style w:type="character" w:customStyle="1" w:styleId="a6">
    <w:name w:val="Нижний колонтитул Знак"/>
    <w:basedOn w:val="a0"/>
    <w:link w:val="a7"/>
    <w:uiPriority w:val="99"/>
    <w:semiHidden/>
    <w:rsid w:val="0016092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16092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16092B"/>
  </w:style>
  <w:style w:type="character" w:customStyle="1" w:styleId="a8">
    <w:name w:val="Название Знак"/>
    <w:basedOn w:val="a0"/>
    <w:link w:val="a9"/>
    <w:rsid w:val="001609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Title"/>
    <w:basedOn w:val="a"/>
    <w:link w:val="a8"/>
    <w:qFormat/>
    <w:rsid w:val="00160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Название Знак1"/>
    <w:basedOn w:val="a0"/>
    <w:uiPriority w:val="10"/>
    <w:rsid w:val="001609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Основной текст с отступом Знак"/>
    <w:basedOn w:val="a0"/>
    <w:link w:val="ab"/>
    <w:semiHidden/>
    <w:rsid w:val="00160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1609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16092B"/>
  </w:style>
  <w:style w:type="character" w:customStyle="1" w:styleId="ac">
    <w:name w:val="Текст выноски Знак"/>
    <w:basedOn w:val="a0"/>
    <w:link w:val="ad"/>
    <w:uiPriority w:val="99"/>
    <w:semiHidden/>
    <w:rsid w:val="0016092B"/>
    <w:rPr>
      <w:rFonts w:ascii="Segoe UI" w:eastAsia="Calibri" w:hAnsi="Segoe UI" w:cs="Times New Roman"/>
      <w:sz w:val="18"/>
      <w:szCs w:val="18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16092B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basedOn w:val="a0"/>
    <w:uiPriority w:val="99"/>
    <w:semiHidden/>
    <w:rsid w:val="0016092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6092B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065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Консультант</cp:lastModifiedBy>
  <cp:revision>14</cp:revision>
  <cp:lastPrinted>2018-01-22T12:37:00Z</cp:lastPrinted>
  <dcterms:created xsi:type="dcterms:W3CDTF">2017-11-21T09:58:00Z</dcterms:created>
  <dcterms:modified xsi:type="dcterms:W3CDTF">2018-01-22T12:37:00Z</dcterms:modified>
</cp:coreProperties>
</file>