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73" w:rsidRPr="00266F37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 wp14:anchorId="5A1A9E02" wp14:editId="4A2CA391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Внутригородского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942E73" w:rsidRPr="00266F37" w:rsidRDefault="00942E73" w:rsidP="00942E7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BE0A5" wp14:editId="6A35F427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6172200" cy="0"/>
                <wp:effectExtent l="13335" t="16510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250C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    </w:pict>
          </mc:Fallback>
        </mc:AlternateContent>
      </w:r>
    </w:p>
    <w:p w:rsidR="00942E73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42E73" w:rsidRPr="00081BD4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eastAsia="Times New Roman" w:hAnsi="Times New Roman"/>
          <w:bCs/>
          <w:sz w:val="32"/>
          <w:szCs w:val="32"/>
          <w:lang w:eastAsia="ru-RU"/>
        </w:rPr>
        <w:t>ПОСТАНОВЛЕНИЕ</w:t>
      </w:r>
    </w:p>
    <w:p w:rsidR="00942E73" w:rsidRPr="00266F37" w:rsidRDefault="00942E73" w:rsidP="0094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765C9E" w:rsidRDefault="00942E73" w:rsidP="007725D3">
      <w:pPr>
        <w:keepNext/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3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 сентября      2015</w:t>
      </w:r>
      <w:r w:rsidR="00785CE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г.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</w:t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 w:rsidR="0024219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10</w:t>
      </w:r>
      <w:r w:rsidR="009615C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6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ведомственной 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целев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ой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ы </w:t>
      </w:r>
      <w:r w:rsidR="00E935F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МО Васильевский</w:t>
      </w:r>
    </w:p>
    <w:p w:rsidR="009615CB" w:rsidRDefault="009615CB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9615CB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«Участие в реализации мероприятий по охране здоровья </w:t>
      </w:r>
    </w:p>
    <w:p w:rsidR="009615CB" w:rsidRDefault="009615CB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9615CB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граждан от воздействия окружающего табачного дыма </w:t>
      </w:r>
    </w:p>
    <w:p w:rsidR="009615CB" w:rsidRDefault="009615CB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9615CB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и последствий потребления табака на территории </w:t>
      </w:r>
    </w:p>
    <w:p w:rsidR="00942E73" w:rsidRDefault="009615CB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9615CB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муниципального образования» 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на 2016 год</w:t>
      </w:r>
    </w:p>
    <w:p w:rsidR="00754F4D" w:rsidRPr="00765C9E" w:rsidRDefault="00754F4D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На основании Закона Санкт-Петербурга «Об организации местного самоуправления в Санкт-Петербурге» от 23.09.2009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г.  № 420-79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муниципального образования Санкт-Петербурга муниципальный округ Васильевский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в соответствии с Положением «О бюджетном процессе внутригородского муниципального образования Санкт-Петербурга муниципальный округ Васильевский» от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20.05.2010 г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№ 5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утвержденным решением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Муниципального совета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МО Васильевский (в ред. Решений от 12.05.2011 г.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 18, от 03.11.2011 г. № 27, от 21.08.2014 г. № 27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от 24.09.2015 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№ 28), </w:t>
      </w:r>
      <w:r w:rsidR="002953CA" w:rsidRPr="002953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гл. 9 Положения о порядке составления проекта бюджета 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составления проекта бюджета муниципального образования муниципальный округ Васильевский Санкт-Петербурга» от 27.12.2010 г. № 82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(в редакции от 21.08.2014</w:t>
      </w:r>
      <w:r w:rsidR="00D06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 51, в ред. от 17.02.2015 г. № 17), местная администрация МО Васильевский,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942E73" w:rsidRPr="00081BD4" w:rsidRDefault="00942E73" w:rsidP="00942E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ведомственную целевую программу </w:t>
      </w:r>
      <w:r w:rsidR="00E935FE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</w:t>
      </w:r>
      <w:bookmarkStart w:id="0" w:name="_GoBack"/>
      <w:bookmarkEnd w:id="0"/>
      <w:r w:rsidR="009615CB" w:rsidRPr="009615CB">
        <w:rPr>
          <w:rFonts w:ascii="Times New Roman" w:eastAsia="Times New Roman" w:hAnsi="Times New Roman"/>
          <w:sz w:val="24"/>
          <w:szCs w:val="24"/>
          <w:lang w:eastAsia="ru-RU"/>
        </w:rPr>
        <w:t xml:space="preserve"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образования» 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приложению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№ 1 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Постановлению.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r w:rsidR="00401A21" w:rsidRPr="00242195">
        <w:rPr>
          <w:rFonts w:ascii="Times New Roman" w:eastAsia="Times New Roman" w:hAnsi="Times New Roman"/>
          <w:sz w:val="24"/>
          <w:szCs w:val="24"/>
          <w:lang w:eastAsia="ru-RU"/>
        </w:rPr>
        <w:t>исполнени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ем данного Постановления возлагаю на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>начальника организационного отдела – Зайцева В.И.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</w:t>
      </w:r>
      <w:r w:rsidRP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Васильевский: </w:t>
      </w:r>
      <w:hyperlink r:id="rId6" w:history="1"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msmov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spb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24219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942E73" w:rsidRPr="00242195" w:rsidRDefault="00942E73" w:rsidP="00242195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F4D" w:rsidRDefault="00754F4D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7725D3" w:rsidRPr="00081BD4" w:rsidRDefault="00942E7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754F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 С.А. </w:t>
      </w:r>
      <w:proofErr w:type="spellStart"/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Свирид</w:t>
      </w:r>
      <w:proofErr w:type="spellEnd"/>
    </w:p>
    <w:sectPr w:rsidR="007725D3" w:rsidRPr="00081BD4" w:rsidSect="007725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D1"/>
    <w:rsid w:val="0002733D"/>
    <w:rsid w:val="000D4B4C"/>
    <w:rsid w:val="00166EE0"/>
    <w:rsid w:val="00242195"/>
    <w:rsid w:val="002953CA"/>
    <w:rsid w:val="003C33B5"/>
    <w:rsid w:val="003E05F6"/>
    <w:rsid w:val="00401A21"/>
    <w:rsid w:val="00480E6D"/>
    <w:rsid w:val="00754F4D"/>
    <w:rsid w:val="007725D3"/>
    <w:rsid w:val="00785CE4"/>
    <w:rsid w:val="007947D0"/>
    <w:rsid w:val="008354CC"/>
    <w:rsid w:val="00873533"/>
    <w:rsid w:val="00942E73"/>
    <w:rsid w:val="009615CB"/>
    <w:rsid w:val="009806BF"/>
    <w:rsid w:val="00A6784E"/>
    <w:rsid w:val="00B331D1"/>
    <w:rsid w:val="00BC7431"/>
    <w:rsid w:val="00D06118"/>
    <w:rsid w:val="00D06DBD"/>
    <w:rsid w:val="00E9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5A98D-CA4C-486B-B269-A47F4B7B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ov.sp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2015-10-21T12:54:00Z</cp:lastPrinted>
  <dcterms:created xsi:type="dcterms:W3CDTF">2015-10-15T15:42:00Z</dcterms:created>
  <dcterms:modified xsi:type="dcterms:W3CDTF">2015-10-21T12:54:00Z</dcterms:modified>
</cp:coreProperties>
</file>