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97" w:rsidRPr="00B606A0" w:rsidRDefault="00D45997" w:rsidP="002306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97" w:rsidRPr="00B606A0" w:rsidRDefault="00D45997" w:rsidP="00230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D45997" w:rsidRPr="00B606A0" w:rsidRDefault="00D45997" w:rsidP="00230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</w:p>
    <w:p w:rsidR="00D45997" w:rsidRPr="00B606A0" w:rsidRDefault="00D45997" w:rsidP="00230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</w:p>
    <w:p w:rsidR="00D45997" w:rsidRPr="00B606A0" w:rsidRDefault="00D45997" w:rsidP="00230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02400D" w:rsidRPr="00B606A0" w:rsidRDefault="0002400D" w:rsidP="00024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97" w:rsidRPr="00B606A0" w:rsidRDefault="001335C2" w:rsidP="00024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D871BA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D45997" w:rsidRPr="00B606A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871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D45997" w:rsidRPr="00B606A0" w:rsidRDefault="00D45997" w:rsidP="00024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97" w:rsidRPr="00B606A0" w:rsidRDefault="001335C2" w:rsidP="00D45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D45997" w:rsidRPr="00B606A0">
        <w:rPr>
          <w:rFonts w:ascii="Times New Roman" w:hAnsi="Times New Roman" w:cs="Times New Roman"/>
          <w:sz w:val="24"/>
          <w:szCs w:val="24"/>
        </w:rPr>
        <w:t>2013 г.</w:t>
      </w:r>
    </w:p>
    <w:p w:rsidR="00D45997" w:rsidRPr="00B606A0" w:rsidRDefault="00D45997" w:rsidP="00D45997">
      <w:pPr>
        <w:rPr>
          <w:rFonts w:ascii="Times New Roman" w:hAnsi="Times New Roman" w:cs="Times New Roman"/>
          <w:sz w:val="24"/>
          <w:szCs w:val="24"/>
        </w:rPr>
      </w:pPr>
    </w:p>
    <w:p w:rsidR="00894595" w:rsidRDefault="00894595" w:rsidP="00D4599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94595">
        <w:rPr>
          <w:rFonts w:ascii="Times New Roman" w:hAnsi="Times New Roman" w:cs="Times New Roman"/>
          <w:b/>
          <w:i/>
          <w:sz w:val="24"/>
          <w:szCs w:val="24"/>
        </w:rPr>
        <w:t xml:space="preserve">«Об определении размера членских взносов </w:t>
      </w:r>
    </w:p>
    <w:p w:rsidR="00894595" w:rsidRDefault="00894595" w:rsidP="00D4599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94595">
        <w:rPr>
          <w:rFonts w:ascii="Times New Roman" w:hAnsi="Times New Roman" w:cs="Times New Roman"/>
          <w:b/>
          <w:i/>
          <w:sz w:val="24"/>
          <w:szCs w:val="24"/>
        </w:rPr>
        <w:t>на осуществление деятельности Ассоциации</w:t>
      </w:r>
    </w:p>
    <w:p w:rsidR="00D45997" w:rsidRDefault="00894595" w:rsidP="00D4599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94595">
        <w:rPr>
          <w:rFonts w:ascii="Times New Roman" w:hAnsi="Times New Roman" w:cs="Times New Roman"/>
          <w:b/>
          <w:i/>
          <w:sz w:val="24"/>
          <w:szCs w:val="24"/>
        </w:rPr>
        <w:t xml:space="preserve"> «Совет муниципальных образований Санкт-Петербурга на 201</w:t>
      </w:r>
      <w:r w:rsidR="001335C2">
        <w:rPr>
          <w:rFonts w:ascii="Times New Roman" w:hAnsi="Times New Roman" w:cs="Times New Roman"/>
          <w:b/>
          <w:i/>
          <w:sz w:val="24"/>
          <w:szCs w:val="24"/>
        </w:rPr>
        <w:t>4</w:t>
      </w:r>
      <w:bookmarkStart w:id="0" w:name="_GoBack"/>
      <w:bookmarkEnd w:id="0"/>
      <w:r w:rsidRPr="00894595">
        <w:rPr>
          <w:rFonts w:ascii="Times New Roman" w:hAnsi="Times New Roman" w:cs="Times New Roman"/>
          <w:b/>
          <w:i/>
          <w:sz w:val="24"/>
          <w:szCs w:val="24"/>
        </w:rPr>
        <w:t xml:space="preserve"> год»</w:t>
      </w:r>
    </w:p>
    <w:p w:rsidR="00894595" w:rsidRPr="00894595" w:rsidRDefault="00894595" w:rsidP="00D4599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2400D" w:rsidRDefault="0002400D" w:rsidP="00A0414B">
      <w:pPr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B7877">
        <w:rPr>
          <w:rFonts w:ascii="Times New Roman" w:hAnsi="Times New Roman" w:cs="Times New Roman"/>
          <w:sz w:val="24"/>
          <w:szCs w:val="24"/>
        </w:rPr>
        <w:t xml:space="preserve">о ст. </w:t>
      </w:r>
      <w:r w:rsidR="00A0414B">
        <w:rPr>
          <w:rFonts w:ascii="Times New Roman" w:hAnsi="Times New Roman" w:cs="Times New Roman"/>
          <w:sz w:val="24"/>
          <w:szCs w:val="24"/>
        </w:rPr>
        <w:t>42</w:t>
      </w:r>
      <w:r w:rsidRPr="00B606A0">
        <w:rPr>
          <w:rFonts w:ascii="Times New Roman" w:hAnsi="Times New Roman" w:cs="Times New Roman"/>
          <w:sz w:val="24"/>
          <w:szCs w:val="24"/>
        </w:rPr>
        <w:t xml:space="preserve"> Федерального закона от 2</w:t>
      </w:r>
      <w:r w:rsidR="00A0414B">
        <w:rPr>
          <w:rFonts w:ascii="Times New Roman" w:hAnsi="Times New Roman" w:cs="Times New Roman"/>
          <w:sz w:val="24"/>
          <w:szCs w:val="24"/>
        </w:rPr>
        <w:t>3</w:t>
      </w:r>
      <w:r w:rsidR="009B7877">
        <w:rPr>
          <w:rFonts w:ascii="Times New Roman" w:hAnsi="Times New Roman" w:cs="Times New Roman"/>
          <w:sz w:val="24"/>
          <w:szCs w:val="24"/>
        </w:rPr>
        <w:t>.</w:t>
      </w:r>
      <w:r w:rsidR="00A0414B">
        <w:rPr>
          <w:rFonts w:ascii="Times New Roman" w:hAnsi="Times New Roman" w:cs="Times New Roman"/>
          <w:sz w:val="24"/>
          <w:szCs w:val="24"/>
        </w:rPr>
        <w:t>09</w:t>
      </w:r>
      <w:r w:rsidR="009B7877">
        <w:rPr>
          <w:rFonts w:ascii="Times New Roman" w:hAnsi="Times New Roman" w:cs="Times New Roman"/>
          <w:sz w:val="24"/>
          <w:szCs w:val="24"/>
        </w:rPr>
        <w:t>.</w:t>
      </w:r>
      <w:r w:rsidRPr="00B606A0">
        <w:rPr>
          <w:rFonts w:ascii="Times New Roman" w:hAnsi="Times New Roman" w:cs="Times New Roman"/>
          <w:sz w:val="24"/>
          <w:szCs w:val="24"/>
        </w:rPr>
        <w:t>200</w:t>
      </w:r>
      <w:r w:rsidR="00A0414B">
        <w:rPr>
          <w:rFonts w:ascii="Times New Roman" w:hAnsi="Times New Roman" w:cs="Times New Roman"/>
          <w:sz w:val="24"/>
          <w:szCs w:val="24"/>
        </w:rPr>
        <w:t>9</w:t>
      </w:r>
      <w:r w:rsidRPr="00B606A0">
        <w:rPr>
          <w:rFonts w:ascii="Times New Roman" w:hAnsi="Times New Roman" w:cs="Times New Roman"/>
          <w:sz w:val="24"/>
          <w:szCs w:val="24"/>
        </w:rPr>
        <w:t xml:space="preserve"> г. № </w:t>
      </w:r>
      <w:r w:rsidR="00A0414B">
        <w:rPr>
          <w:rFonts w:ascii="Times New Roman" w:hAnsi="Times New Roman" w:cs="Times New Roman"/>
          <w:sz w:val="24"/>
          <w:szCs w:val="24"/>
        </w:rPr>
        <w:t>420</w:t>
      </w:r>
      <w:r w:rsidRPr="00B606A0">
        <w:rPr>
          <w:rFonts w:ascii="Times New Roman" w:hAnsi="Times New Roman" w:cs="Times New Roman"/>
          <w:sz w:val="24"/>
          <w:szCs w:val="24"/>
        </w:rPr>
        <w:t>-</w:t>
      </w:r>
      <w:r w:rsidR="00A0414B">
        <w:rPr>
          <w:rFonts w:ascii="Times New Roman" w:hAnsi="Times New Roman" w:cs="Times New Roman"/>
          <w:sz w:val="24"/>
          <w:szCs w:val="24"/>
        </w:rPr>
        <w:t>79</w:t>
      </w:r>
      <w:r w:rsidRPr="00B606A0">
        <w:rPr>
          <w:rFonts w:ascii="Times New Roman" w:hAnsi="Times New Roman" w:cs="Times New Roman"/>
          <w:sz w:val="24"/>
          <w:szCs w:val="24"/>
        </w:rPr>
        <w:t xml:space="preserve"> "О</w:t>
      </w:r>
      <w:r w:rsidR="00A0414B">
        <w:rPr>
          <w:rFonts w:ascii="Times New Roman" w:hAnsi="Times New Roman" w:cs="Times New Roman"/>
          <w:sz w:val="24"/>
          <w:szCs w:val="24"/>
        </w:rPr>
        <w:t>б организации местного самоуправления в Санкт-Петербурге»</w:t>
      </w:r>
      <w:r w:rsidR="009B7877">
        <w:rPr>
          <w:rFonts w:ascii="Times New Roman" w:hAnsi="Times New Roman" w:cs="Times New Roman"/>
          <w:sz w:val="24"/>
          <w:szCs w:val="24"/>
        </w:rPr>
        <w:t xml:space="preserve"> </w:t>
      </w:r>
      <w:r w:rsidR="00A0414B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муниципальный округ Васильевский, п.4.11, 4.12, </w:t>
      </w:r>
      <w:proofErr w:type="spellStart"/>
      <w:r w:rsidR="00A0414B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A0414B">
        <w:rPr>
          <w:rFonts w:ascii="Times New Roman" w:hAnsi="Times New Roman" w:cs="Times New Roman"/>
          <w:sz w:val="24"/>
          <w:szCs w:val="24"/>
        </w:rPr>
        <w:t xml:space="preserve">. 6.6.6. Устава Совета муниципальных образований Санкт-Петербурга, решением съезда Совета муниципальных образований Санкт-Петербурга от 8 февраля 2013 года № 03 № Об утверждении размеров и порядка уплаты членских взносов членами Совета муниципальных образований Санкт-Петербурга и ориентировочного финансового плана на осуществление деятельности Совета и содержание его органов на 2013 год»,  </w:t>
      </w:r>
      <w:r w:rsidRPr="00B606A0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9B7877">
        <w:rPr>
          <w:rFonts w:ascii="Times New Roman" w:hAnsi="Times New Roman" w:cs="Times New Roman"/>
          <w:sz w:val="24"/>
          <w:szCs w:val="24"/>
        </w:rPr>
        <w:t>С</w:t>
      </w:r>
      <w:r w:rsidRPr="00B606A0">
        <w:rPr>
          <w:rFonts w:ascii="Times New Roman" w:hAnsi="Times New Roman" w:cs="Times New Roman"/>
          <w:sz w:val="24"/>
          <w:szCs w:val="24"/>
        </w:rPr>
        <w:t xml:space="preserve">овет </w:t>
      </w:r>
    </w:p>
    <w:p w:rsidR="00A0414B" w:rsidRPr="00B606A0" w:rsidRDefault="00A0414B" w:rsidP="0002400D">
      <w:pPr>
        <w:rPr>
          <w:rFonts w:ascii="Times New Roman" w:hAnsi="Times New Roman" w:cs="Times New Roman"/>
          <w:sz w:val="24"/>
          <w:szCs w:val="24"/>
        </w:rPr>
      </w:pPr>
    </w:p>
    <w:p w:rsidR="0002400D" w:rsidRPr="00B606A0" w:rsidRDefault="0002400D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РЕШИЛ:</w:t>
      </w:r>
    </w:p>
    <w:p w:rsidR="0002400D" w:rsidRPr="00B606A0" w:rsidRDefault="0002400D" w:rsidP="00A0414B">
      <w:pPr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1.</w:t>
      </w:r>
      <w:r w:rsidR="00A0414B">
        <w:rPr>
          <w:rFonts w:ascii="Times New Roman" w:hAnsi="Times New Roman" w:cs="Times New Roman"/>
          <w:sz w:val="24"/>
          <w:szCs w:val="24"/>
        </w:rPr>
        <w:t>Определить размер членских взносов на осуществление деятельности Ассоциации «Совет муниципальных образований Санкт-Петербурга» и содержание ее органов на 2013 год в размере 5 000 рублей ежемесячно.</w:t>
      </w:r>
    </w:p>
    <w:p w:rsidR="0002400D" w:rsidRPr="00B606A0" w:rsidRDefault="00BE6E59" w:rsidP="00BE6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400D" w:rsidRPr="00B606A0">
        <w:rPr>
          <w:rFonts w:ascii="Times New Roman" w:hAnsi="Times New Roman" w:cs="Times New Roman"/>
          <w:sz w:val="24"/>
          <w:szCs w:val="24"/>
        </w:rPr>
        <w:t xml:space="preserve">.Контроль за </w:t>
      </w:r>
      <w:r w:rsidR="00A0414B">
        <w:rPr>
          <w:rFonts w:ascii="Times New Roman" w:hAnsi="Times New Roman" w:cs="Times New Roman"/>
          <w:sz w:val="24"/>
          <w:szCs w:val="24"/>
        </w:rPr>
        <w:t>исполнением</w:t>
      </w:r>
      <w:r w:rsidR="0002400D" w:rsidRPr="00B606A0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</w:t>
      </w:r>
      <w:proofErr w:type="spellStart"/>
      <w:r w:rsidR="00A0414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A0414B">
        <w:rPr>
          <w:rFonts w:ascii="Times New Roman" w:hAnsi="Times New Roman" w:cs="Times New Roman"/>
          <w:sz w:val="24"/>
          <w:szCs w:val="24"/>
        </w:rPr>
        <w:t xml:space="preserve">. </w:t>
      </w:r>
      <w:r w:rsidR="0002400D" w:rsidRPr="00B606A0">
        <w:rPr>
          <w:rFonts w:ascii="Times New Roman" w:hAnsi="Times New Roman" w:cs="Times New Roman"/>
          <w:sz w:val="24"/>
          <w:szCs w:val="24"/>
        </w:rPr>
        <w:t>глав</w:t>
      </w:r>
      <w:r w:rsidR="00A0414B">
        <w:rPr>
          <w:rFonts w:ascii="Times New Roman" w:hAnsi="Times New Roman" w:cs="Times New Roman"/>
          <w:sz w:val="24"/>
          <w:szCs w:val="24"/>
        </w:rPr>
        <w:t>ы</w:t>
      </w:r>
      <w:r w:rsidR="0002400D" w:rsidRPr="00B606A0">
        <w:rPr>
          <w:rFonts w:ascii="Times New Roman" w:hAnsi="Times New Roman" w:cs="Times New Roman"/>
          <w:sz w:val="24"/>
          <w:szCs w:val="24"/>
        </w:rPr>
        <w:t xml:space="preserve"> </w:t>
      </w:r>
      <w:r w:rsidR="00A0414B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02400D" w:rsidRPr="00B606A0">
        <w:rPr>
          <w:rFonts w:ascii="Times New Roman" w:hAnsi="Times New Roman" w:cs="Times New Roman"/>
          <w:sz w:val="24"/>
          <w:szCs w:val="24"/>
        </w:rPr>
        <w:t>.</w:t>
      </w:r>
    </w:p>
    <w:p w:rsidR="00D45997" w:rsidRDefault="00BE6E59" w:rsidP="00BE6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400D" w:rsidRPr="00B606A0">
        <w:rPr>
          <w:rFonts w:ascii="Times New Roman" w:hAnsi="Times New Roman" w:cs="Times New Roman"/>
          <w:sz w:val="24"/>
          <w:szCs w:val="24"/>
        </w:rPr>
        <w:t xml:space="preserve">.Настоящее решение вступает в силу со дня его </w:t>
      </w:r>
      <w:r w:rsidR="00A0414B">
        <w:rPr>
          <w:rFonts w:ascii="Times New Roman" w:hAnsi="Times New Roman" w:cs="Times New Roman"/>
          <w:sz w:val="24"/>
          <w:szCs w:val="24"/>
        </w:rPr>
        <w:t>принятия</w:t>
      </w:r>
      <w:r w:rsidR="0002400D" w:rsidRPr="00B606A0">
        <w:rPr>
          <w:rFonts w:ascii="Times New Roman" w:hAnsi="Times New Roman" w:cs="Times New Roman"/>
          <w:sz w:val="24"/>
          <w:szCs w:val="24"/>
        </w:rPr>
        <w:t>.</w:t>
      </w:r>
    </w:p>
    <w:p w:rsidR="00B503C1" w:rsidRPr="00B503C1" w:rsidRDefault="00B503C1" w:rsidP="00B50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4.Опубликовать н</w:t>
      </w:r>
      <w:r w:rsidRPr="00B503C1">
        <w:rPr>
          <w:rFonts w:ascii="Times New Roman" w:hAnsi="Times New Roman" w:cs="Times New Roman"/>
          <w:sz w:val="24"/>
          <w:szCs w:val="24"/>
        </w:rPr>
        <w:t>астоящее решение в газете «Муниципальный вестник округа № 8».</w:t>
      </w:r>
    </w:p>
    <w:p w:rsidR="00B503C1" w:rsidRDefault="00B503C1" w:rsidP="00B50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503C1">
        <w:rPr>
          <w:rFonts w:ascii="Times New Roman" w:hAnsi="Times New Roman" w:cs="Times New Roman"/>
          <w:sz w:val="24"/>
          <w:szCs w:val="24"/>
        </w:rPr>
        <w:t>Опубликовать настоящее решение в установленном порядке и разместить на официальном сайте внутригородского муниципального образования муниципальный округ Васильевский Санкт-Петербурга msmov.spb.ru.</w:t>
      </w:r>
    </w:p>
    <w:p w:rsidR="00F32F42" w:rsidRDefault="00F32F42" w:rsidP="00BE6E59">
      <w:pPr>
        <w:rPr>
          <w:rFonts w:ascii="Times New Roman" w:hAnsi="Times New Roman" w:cs="Times New Roman"/>
          <w:sz w:val="24"/>
          <w:szCs w:val="24"/>
        </w:rPr>
      </w:pPr>
    </w:p>
    <w:p w:rsidR="006223C7" w:rsidRPr="00B606A0" w:rsidRDefault="006223C7" w:rsidP="00BE6E59">
      <w:pPr>
        <w:rPr>
          <w:rFonts w:ascii="Times New Roman" w:hAnsi="Times New Roman" w:cs="Times New Roman"/>
          <w:sz w:val="24"/>
          <w:szCs w:val="24"/>
        </w:rPr>
      </w:pPr>
    </w:p>
    <w:p w:rsidR="0002400D" w:rsidRPr="00B606A0" w:rsidRDefault="0002400D" w:rsidP="00BE6E59">
      <w:pPr>
        <w:rPr>
          <w:rFonts w:ascii="Times New Roman" w:hAnsi="Times New Roman" w:cs="Times New Roman"/>
          <w:sz w:val="24"/>
          <w:szCs w:val="24"/>
        </w:rPr>
      </w:pPr>
    </w:p>
    <w:p w:rsidR="00D45997" w:rsidRPr="00B606A0" w:rsidRDefault="00D45997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Глава внутригородского</w:t>
      </w:r>
    </w:p>
    <w:p w:rsidR="00D45997" w:rsidRPr="00B606A0" w:rsidRDefault="00D45997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D45997" w:rsidRPr="00B606A0" w:rsidRDefault="00D45997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:rsidR="00D45997" w:rsidRDefault="00D45997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06A0">
        <w:rPr>
          <w:rFonts w:ascii="Times New Roman" w:hAnsi="Times New Roman" w:cs="Times New Roman"/>
          <w:sz w:val="24"/>
          <w:szCs w:val="24"/>
        </w:rPr>
        <w:t>Н.И.Смоктий</w:t>
      </w:r>
      <w:proofErr w:type="spellEnd"/>
    </w:p>
    <w:p w:rsidR="00BE6E59" w:rsidRDefault="00BE6E59" w:rsidP="0002400D">
      <w:pPr>
        <w:rPr>
          <w:rFonts w:ascii="Times New Roman" w:hAnsi="Times New Roman" w:cs="Times New Roman"/>
          <w:sz w:val="24"/>
          <w:szCs w:val="24"/>
        </w:rPr>
      </w:pPr>
    </w:p>
    <w:p w:rsidR="00BE6E59" w:rsidRDefault="00BE6E59" w:rsidP="0002400D">
      <w:pPr>
        <w:rPr>
          <w:rFonts w:ascii="Times New Roman" w:hAnsi="Times New Roman" w:cs="Times New Roman"/>
          <w:sz w:val="24"/>
          <w:szCs w:val="24"/>
        </w:rPr>
      </w:pPr>
    </w:p>
    <w:p w:rsidR="00BE6E59" w:rsidRDefault="00BE6E59" w:rsidP="0002400D">
      <w:pPr>
        <w:rPr>
          <w:rFonts w:ascii="Times New Roman" w:hAnsi="Times New Roman" w:cs="Times New Roman"/>
          <w:sz w:val="24"/>
          <w:szCs w:val="24"/>
        </w:rPr>
      </w:pPr>
    </w:p>
    <w:p w:rsidR="00BE6E59" w:rsidRDefault="00BE6E59" w:rsidP="0002400D">
      <w:pPr>
        <w:rPr>
          <w:rFonts w:ascii="Times New Roman" w:hAnsi="Times New Roman" w:cs="Times New Roman"/>
          <w:sz w:val="24"/>
          <w:szCs w:val="24"/>
        </w:rPr>
      </w:pPr>
    </w:p>
    <w:p w:rsidR="00BE6E59" w:rsidRDefault="00BE6E59" w:rsidP="0002400D">
      <w:pPr>
        <w:rPr>
          <w:rFonts w:ascii="Times New Roman" w:hAnsi="Times New Roman" w:cs="Times New Roman"/>
          <w:sz w:val="24"/>
          <w:szCs w:val="24"/>
        </w:rPr>
      </w:pPr>
    </w:p>
    <w:p w:rsidR="00BE6E59" w:rsidRDefault="00BE6E59" w:rsidP="0002400D">
      <w:pPr>
        <w:rPr>
          <w:rFonts w:ascii="Times New Roman" w:hAnsi="Times New Roman" w:cs="Times New Roman"/>
          <w:sz w:val="24"/>
          <w:szCs w:val="24"/>
        </w:rPr>
      </w:pPr>
    </w:p>
    <w:p w:rsidR="00BE6E59" w:rsidRDefault="00BE6E59" w:rsidP="0002400D">
      <w:pPr>
        <w:rPr>
          <w:rFonts w:ascii="Times New Roman" w:hAnsi="Times New Roman" w:cs="Times New Roman"/>
          <w:sz w:val="24"/>
          <w:szCs w:val="24"/>
        </w:rPr>
      </w:pPr>
    </w:p>
    <w:p w:rsidR="00BE6E59" w:rsidRPr="00B606A0" w:rsidRDefault="00BE6E59" w:rsidP="0002400D">
      <w:pPr>
        <w:rPr>
          <w:rFonts w:ascii="Times New Roman" w:hAnsi="Times New Roman" w:cs="Times New Roman"/>
          <w:sz w:val="24"/>
          <w:szCs w:val="24"/>
        </w:rPr>
      </w:pPr>
    </w:p>
    <w:sectPr w:rsidR="00BE6E59" w:rsidRPr="00B606A0" w:rsidSect="00F51B68">
      <w:foot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D73" w:rsidRDefault="003E4D73" w:rsidP="002A5221">
      <w:r>
        <w:separator/>
      </w:r>
    </w:p>
  </w:endnote>
  <w:endnote w:type="continuationSeparator" w:id="0">
    <w:p w:rsidR="003E4D73" w:rsidRDefault="003E4D73" w:rsidP="002A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335810"/>
      <w:docPartObj>
        <w:docPartGallery w:val="Page Numbers (Bottom of Page)"/>
        <w:docPartUnique/>
      </w:docPartObj>
    </w:sdtPr>
    <w:sdtEndPr/>
    <w:sdtContent>
      <w:p w:rsidR="00F51B68" w:rsidRDefault="00F51B6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F42">
          <w:rPr>
            <w:noProof/>
          </w:rPr>
          <w:t>4</w:t>
        </w:r>
        <w:r>
          <w:fldChar w:fldCharType="end"/>
        </w:r>
      </w:p>
    </w:sdtContent>
  </w:sdt>
  <w:p w:rsidR="002A5221" w:rsidRDefault="002A5221" w:rsidP="00F51B6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D73" w:rsidRDefault="003E4D73" w:rsidP="002A5221">
      <w:r>
        <w:separator/>
      </w:r>
    </w:p>
  </w:footnote>
  <w:footnote w:type="continuationSeparator" w:id="0">
    <w:p w:rsidR="003E4D73" w:rsidRDefault="003E4D73" w:rsidP="002A5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1D08"/>
    <w:multiLevelType w:val="hybridMultilevel"/>
    <w:tmpl w:val="4CE2F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97"/>
    <w:rsid w:val="0002400D"/>
    <w:rsid w:val="00024D7D"/>
    <w:rsid w:val="00056663"/>
    <w:rsid w:val="00125892"/>
    <w:rsid w:val="001335C2"/>
    <w:rsid w:val="00152788"/>
    <w:rsid w:val="0016784E"/>
    <w:rsid w:val="001D1B9F"/>
    <w:rsid w:val="00230604"/>
    <w:rsid w:val="00270CDA"/>
    <w:rsid w:val="002A5221"/>
    <w:rsid w:val="0036561B"/>
    <w:rsid w:val="003E4D73"/>
    <w:rsid w:val="00411EBC"/>
    <w:rsid w:val="00415877"/>
    <w:rsid w:val="006223C7"/>
    <w:rsid w:val="006956CB"/>
    <w:rsid w:val="00706231"/>
    <w:rsid w:val="0080582F"/>
    <w:rsid w:val="00836C41"/>
    <w:rsid w:val="00894595"/>
    <w:rsid w:val="009629D0"/>
    <w:rsid w:val="009754ED"/>
    <w:rsid w:val="00992F0A"/>
    <w:rsid w:val="009A2011"/>
    <w:rsid w:val="009B7877"/>
    <w:rsid w:val="00A0414B"/>
    <w:rsid w:val="00A06DFB"/>
    <w:rsid w:val="00A9660D"/>
    <w:rsid w:val="00B503C1"/>
    <w:rsid w:val="00B606A0"/>
    <w:rsid w:val="00B8105C"/>
    <w:rsid w:val="00BB4509"/>
    <w:rsid w:val="00BE1048"/>
    <w:rsid w:val="00BE5B70"/>
    <w:rsid w:val="00BE6E59"/>
    <w:rsid w:val="00BF4D4C"/>
    <w:rsid w:val="00C76DA3"/>
    <w:rsid w:val="00D45997"/>
    <w:rsid w:val="00D871BA"/>
    <w:rsid w:val="00E2566C"/>
    <w:rsid w:val="00E7071F"/>
    <w:rsid w:val="00E90F34"/>
    <w:rsid w:val="00EF7D04"/>
    <w:rsid w:val="00F17169"/>
    <w:rsid w:val="00F32F42"/>
    <w:rsid w:val="00F51B68"/>
    <w:rsid w:val="00F55D4E"/>
    <w:rsid w:val="00F57209"/>
    <w:rsid w:val="00FD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52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5221"/>
  </w:style>
  <w:style w:type="paragraph" w:styleId="a7">
    <w:name w:val="footer"/>
    <w:basedOn w:val="a"/>
    <w:link w:val="a8"/>
    <w:uiPriority w:val="99"/>
    <w:unhideWhenUsed/>
    <w:rsid w:val="002A52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5221"/>
  </w:style>
  <w:style w:type="paragraph" w:styleId="a9">
    <w:name w:val="List Paragraph"/>
    <w:basedOn w:val="a"/>
    <w:uiPriority w:val="34"/>
    <w:qFormat/>
    <w:rsid w:val="00F55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52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5221"/>
  </w:style>
  <w:style w:type="paragraph" w:styleId="a7">
    <w:name w:val="footer"/>
    <w:basedOn w:val="a"/>
    <w:link w:val="a8"/>
    <w:uiPriority w:val="99"/>
    <w:unhideWhenUsed/>
    <w:rsid w:val="002A52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5221"/>
  </w:style>
  <w:style w:type="paragraph" w:styleId="a9">
    <w:name w:val="List Paragraph"/>
    <w:basedOn w:val="a"/>
    <w:uiPriority w:val="34"/>
    <w:qFormat/>
    <w:rsid w:val="00F55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B826F-E22F-45C1-A56B-E00EE617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2013-06-07T13:26:00Z</cp:lastPrinted>
  <dcterms:created xsi:type="dcterms:W3CDTF">2013-06-27T13:07:00Z</dcterms:created>
  <dcterms:modified xsi:type="dcterms:W3CDTF">2013-11-19T10:45:00Z</dcterms:modified>
</cp:coreProperties>
</file>